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D5" w:rsidRDefault="009F54D5" w:rsidP="009F54D5">
      <w:pPr>
        <w:pStyle w:val="1"/>
        <w:jc w:val="center"/>
        <w:rPr>
          <w:rFonts w:ascii="Times New Roman" w:hAnsi="Times New Roman"/>
          <w:sz w:val="32"/>
          <w:szCs w:val="32"/>
        </w:rPr>
      </w:pPr>
      <w:r>
        <w:rPr>
          <w:rFonts w:ascii="Times New Roman" w:hAnsi="Times New Roman"/>
          <w:sz w:val="32"/>
          <w:szCs w:val="32"/>
        </w:rPr>
        <w:t>ЗАБАЙКАЛЬСКИЙ КРАЙ</w:t>
      </w:r>
    </w:p>
    <w:p w:rsidR="009F54D5" w:rsidRDefault="009F54D5" w:rsidP="009F54D5">
      <w:pPr>
        <w:pStyle w:val="1"/>
        <w:jc w:val="center"/>
        <w:rPr>
          <w:rFonts w:ascii="Times New Roman" w:hAnsi="Times New Roman"/>
          <w:sz w:val="32"/>
          <w:szCs w:val="32"/>
        </w:rPr>
      </w:pPr>
      <w:r>
        <w:rPr>
          <w:rFonts w:ascii="Times New Roman" w:hAnsi="Times New Roman"/>
          <w:sz w:val="32"/>
          <w:szCs w:val="32"/>
        </w:rPr>
        <w:t>СОВЕТ МУНИЦИПАЛЬНОГО РАЙОНА</w:t>
      </w:r>
    </w:p>
    <w:p w:rsidR="009F54D5" w:rsidRDefault="009F54D5" w:rsidP="009F54D5">
      <w:pPr>
        <w:pStyle w:val="1"/>
        <w:jc w:val="center"/>
        <w:rPr>
          <w:rFonts w:ascii="Times New Roman" w:hAnsi="Times New Roman"/>
          <w:sz w:val="32"/>
          <w:szCs w:val="32"/>
        </w:rPr>
      </w:pPr>
      <w:r>
        <w:rPr>
          <w:rFonts w:ascii="Times New Roman" w:hAnsi="Times New Roman"/>
          <w:sz w:val="32"/>
          <w:szCs w:val="32"/>
        </w:rPr>
        <w:t>«СРЕТЕНСКИЙ  РАЙОН»</w:t>
      </w:r>
    </w:p>
    <w:p w:rsidR="009F54D5" w:rsidRDefault="009F54D5" w:rsidP="009F54D5">
      <w:pPr>
        <w:pStyle w:val="1"/>
        <w:rPr>
          <w:rFonts w:ascii="Times New Roman" w:hAnsi="Times New Roman"/>
        </w:rPr>
      </w:pPr>
    </w:p>
    <w:p w:rsidR="009F54D5" w:rsidRDefault="009F54D5" w:rsidP="009F54D5">
      <w:pPr>
        <w:pStyle w:val="1"/>
        <w:jc w:val="center"/>
        <w:rPr>
          <w:rFonts w:ascii="Times New Roman" w:hAnsi="Times New Roman"/>
          <w:sz w:val="40"/>
          <w:szCs w:val="40"/>
        </w:rPr>
      </w:pPr>
      <w:r>
        <w:rPr>
          <w:rFonts w:ascii="Times New Roman" w:hAnsi="Times New Roman"/>
          <w:sz w:val="40"/>
          <w:szCs w:val="40"/>
        </w:rPr>
        <w:t>РЕШЕНИЕ</w:t>
      </w:r>
    </w:p>
    <w:p w:rsidR="009F54D5" w:rsidRPr="006E7F2E" w:rsidRDefault="009F54D5" w:rsidP="009F54D5">
      <w:pPr>
        <w:pStyle w:val="1"/>
        <w:rPr>
          <w:rFonts w:ascii="Times New Roman" w:hAnsi="Times New Roman"/>
          <w:sz w:val="24"/>
          <w:szCs w:val="24"/>
        </w:rPr>
      </w:pPr>
    </w:p>
    <w:p w:rsidR="009F54D5" w:rsidRPr="004263C9" w:rsidRDefault="009F54D5" w:rsidP="009F54D5">
      <w:pPr>
        <w:pStyle w:val="1"/>
        <w:rPr>
          <w:rFonts w:ascii="Times New Roman" w:hAnsi="Times New Roman"/>
          <w:sz w:val="28"/>
          <w:szCs w:val="28"/>
        </w:rPr>
      </w:pPr>
      <w:r>
        <w:rPr>
          <w:rFonts w:ascii="Times New Roman" w:hAnsi="Times New Roman"/>
          <w:sz w:val="28"/>
          <w:szCs w:val="28"/>
        </w:rPr>
        <w:t xml:space="preserve">№ </w:t>
      </w:r>
      <w:r w:rsidR="004263C9">
        <w:rPr>
          <w:rFonts w:ascii="Times New Roman" w:hAnsi="Times New Roman"/>
          <w:sz w:val="28"/>
          <w:szCs w:val="28"/>
        </w:rPr>
        <w:t>85-</w:t>
      </w:r>
      <w:r>
        <w:rPr>
          <w:rFonts w:ascii="Times New Roman" w:hAnsi="Times New Roman"/>
          <w:sz w:val="28"/>
          <w:szCs w:val="28"/>
        </w:rPr>
        <w:t xml:space="preserve"> РНП</w:t>
      </w:r>
    </w:p>
    <w:p w:rsidR="009F54D5" w:rsidRDefault="004263C9" w:rsidP="009F54D5">
      <w:pPr>
        <w:pStyle w:val="1"/>
        <w:rPr>
          <w:rFonts w:ascii="Times New Roman" w:hAnsi="Times New Roman"/>
          <w:sz w:val="28"/>
          <w:szCs w:val="28"/>
        </w:rPr>
      </w:pPr>
      <w:r>
        <w:rPr>
          <w:rFonts w:ascii="Times New Roman" w:hAnsi="Times New Roman"/>
          <w:sz w:val="28"/>
          <w:szCs w:val="28"/>
        </w:rPr>
        <w:t xml:space="preserve">24 декабря </w:t>
      </w:r>
      <w:r w:rsidR="009F54D5">
        <w:rPr>
          <w:rFonts w:ascii="Times New Roman" w:hAnsi="Times New Roman"/>
          <w:sz w:val="28"/>
          <w:szCs w:val="28"/>
        </w:rPr>
        <w:t xml:space="preserve"> 20</w:t>
      </w:r>
      <w:r w:rsidR="009F54D5" w:rsidRPr="00750981">
        <w:rPr>
          <w:rFonts w:ascii="Times New Roman" w:hAnsi="Times New Roman"/>
          <w:sz w:val="28"/>
          <w:szCs w:val="28"/>
        </w:rPr>
        <w:t>20</w:t>
      </w:r>
      <w:r w:rsidR="009F54D5">
        <w:rPr>
          <w:rFonts w:ascii="Times New Roman" w:hAnsi="Times New Roman"/>
          <w:sz w:val="28"/>
          <w:szCs w:val="28"/>
        </w:rPr>
        <w:t xml:space="preserve"> года</w:t>
      </w:r>
    </w:p>
    <w:p w:rsidR="009F54D5" w:rsidRDefault="009F54D5" w:rsidP="009F54D5">
      <w:pPr>
        <w:pStyle w:val="1"/>
        <w:rPr>
          <w:rFonts w:ascii="Times New Roman" w:hAnsi="Times New Roman"/>
          <w:sz w:val="28"/>
          <w:szCs w:val="28"/>
        </w:rPr>
      </w:pPr>
      <w:r>
        <w:rPr>
          <w:rFonts w:ascii="Times New Roman" w:hAnsi="Times New Roman"/>
          <w:sz w:val="28"/>
          <w:szCs w:val="28"/>
        </w:rPr>
        <w:t>г. Сретенск</w:t>
      </w:r>
    </w:p>
    <w:p w:rsidR="000F36BD" w:rsidRDefault="000F36BD" w:rsidP="005409FE">
      <w:pPr>
        <w:pStyle w:val="a3"/>
        <w:rPr>
          <w:rFonts w:ascii="Times New Roman" w:hAnsi="Times New Roman" w:cs="Times New Roman"/>
          <w:b/>
          <w:sz w:val="28"/>
          <w:szCs w:val="28"/>
        </w:rPr>
      </w:pPr>
    </w:p>
    <w:p w:rsidR="006B6950" w:rsidRPr="00CA157D" w:rsidRDefault="000F36BD" w:rsidP="00CA157D">
      <w:pPr>
        <w:spacing w:after="0" w:line="240" w:lineRule="auto"/>
        <w:jc w:val="center"/>
        <w:rPr>
          <w:rFonts w:ascii="Times New Roman" w:hAnsi="Times New Roman" w:cs="Times New Roman"/>
          <w:b/>
          <w:sz w:val="28"/>
          <w:szCs w:val="28"/>
        </w:rPr>
      </w:pPr>
      <w:r w:rsidRPr="00CA157D">
        <w:rPr>
          <w:rFonts w:ascii="Times New Roman" w:eastAsia="Times New Roman" w:hAnsi="Times New Roman" w:cs="Times New Roman"/>
          <w:b/>
          <w:bCs/>
          <w:sz w:val="28"/>
          <w:szCs w:val="28"/>
        </w:rPr>
        <w:t>ОБ УТВЕРЖДЕНИИ ПОРЯД</w:t>
      </w:r>
      <w:r w:rsidRPr="000F36BD">
        <w:rPr>
          <w:rFonts w:ascii="Times New Roman" w:eastAsia="Times New Roman" w:hAnsi="Times New Roman" w:cs="Times New Roman"/>
          <w:b/>
          <w:bCs/>
          <w:sz w:val="28"/>
          <w:szCs w:val="28"/>
        </w:rPr>
        <w:t>К</w:t>
      </w:r>
      <w:r w:rsidRPr="00CA157D">
        <w:rPr>
          <w:rFonts w:ascii="Times New Roman" w:eastAsia="Times New Roman" w:hAnsi="Times New Roman" w:cs="Times New Roman"/>
          <w:b/>
          <w:bCs/>
          <w:sz w:val="28"/>
          <w:szCs w:val="28"/>
        </w:rPr>
        <w:t xml:space="preserve">А </w:t>
      </w:r>
      <w:r w:rsidR="00CA157D">
        <w:rPr>
          <w:rFonts w:ascii="Times New Roman" w:eastAsia="Times New Roman" w:hAnsi="Times New Roman" w:cs="Times New Roman"/>
          <w:b/>
          <w:bCs/>
          <w:sz w:val="28"/>
          <w:szCs w:val="28"/>
        </w:rPr>
        <w:t xml:space="preserve">ОПРЕДЕЛЕНИЯ РАЗМЕРА </w:t>
      </w:r>
      <w:r w:rsidRPr="000F36BD">
        <w:rPr>
          <w:rFonts w:ascii="Times New Roman" w:eastAsia="Times New Roman" w:hAnsi="Times New Roman" w:cs="Times New Roman"/>
          <w:b/>
          <w:bCs/>
          <w:sz w:val="28"/>
          <w:szCs w:val="28"/>
        </w:rPr>
        <w:t>СРЕДНЕМЕСЯЧНОГО ДЕНЕЖНОГО СОДЕРЖАНИЯ</w:t>
      </w:r>
      <w:r w:rsidRPr="00CA157D">
        <w:rPr>
          <w:rFonts w:ascii="Times New Roman" w:eastAsia="Times New Roman" w:hAnsi="Times New Roman" w:cs="Times New Roman"/>
          <w:b/>
          <w:bCs/>
          <w:sz w:val="28"/>
          <w:szCs w:val="28"/>
        </w:rPr>
        <w:t xml:space="preserve"> </w:t>
      </w:r>
      <w:r w:rsidR="00CA157D">
        <w:rPr>
          <w:rFonts w:ascii="Times New Roman" w:eastAsia="Times New Roman" w:hAnsi="Times New Roman" w:cs="Times New Roman"/>
          <w:b/>
          <w:bCs/>
          <w:sz w:val="28"/>
          <w:szCs w:val="28"/>
        </w:rPr>
        <w:t xml:space="preserve">ДЛЯ </w:t>
      </w:r>
      <w:r w:rsidRPr="000F36BD">
        <w:rPr>
          <w:rFonts w:ascii="Times New Roman" w:eastAsia="Times New Roman" w:hAnsi="Times New Roman" w:cs="Times New Roman"/>
          <w:b/>
          <w:bCs/>
          <w:sz w:val="28"/>
          <w:szCs w:val="28"/>
        </w:rPr>
        <w:t>УСТАНОВЛЕН</w:t>
      </w:r>
      <w:r w:rsidR="00CA157D">
        <w:rPr>
          <w:rFonts w:ascii="Times New Roman" w:eastAsia="Times New Roman" w:hAnsi="Times New Roman" w:cs="Times New Roman"/>
          <w:b/>
          <w:bCs/>
          <w:sz w:val="28"/>
          <w:szCs w:val="28"/>
        </w:rPr>
        <w:t xml:space="preserve">ИЯ ПЕНСИИ ЗА ВЫСЛУГУ ЛЕТ ЛИЦАМ, </w:t>
      </w:r>
      <w:r w:rsidRPr="000F36BD">
        <w:rPr>
          <w:rFonts w:ascii="Times New Roman" w:eastAsia="Times New Roman" w:hAnsi="Times New Roman" w:cs="Times New Roman"/>
          <w:b/>
          <w:bCs/>
          <w:sz w:val="28"/>
          <w:szCs w:val="28"/>
        </w:rPr>
        <w:t>ЗАМЕЩАВШИМ</w:t>
      </w:r>
      <w:r w:rsidRPr="00CA157D">
        <w:rPr>
          <w:rFonts w:ascii="Times New Roman" w:eastAsia="Times New Roman" w:hAnsi="Times New Roman" w:cs="Times New Roman"/>
          <w:b/>
          <w:bCs/>
          <w:sz w:val="28"/>
          <w:szCs w:val="28"/>
        </w:rPr>
        <w:t xml:space="preserve"> </w:t>
      </w:r>
      <w:r w:rsidRPr="000F36BD">
        <w:rPr>
          <w:rFonts w:ascii="Times New Roman" w:eastAsia="Times New Roman" w:hAnsi="Times New Roman" w:cs="Times New Roman"/>
          <w:b/>
          <w:bCs/>
          <w:sz w:val="28"/>
          <w:szCs w:val="28"/>
        </w:rPr>
        <w:t xml:space="preserve">ДОЛЖНОСТИ </w:t>
      </w:r>
      <w:r w:rsidR="002C0B0F" w:rsidRPr="00CA157D">
        <w:rPr>
          <w:rFonts w:ascii="Times New Roman" w:eastAsia="Times New Roman" w:hAnsi="Times New Roman" w:cs="Times New Roman"/>
          <w:b/>
          <w:bCs/>
          <w:sz w:val="28"/>
          <w:szCs w:val="28"/>
        </w:rPr>
        <w:t xml:space="preserve">МУНИЦИПАЛЬНОЙ </w:t>
      </w:r>
      <w:r w:rsidRPr="000F36BD">
        <w:rPr>
          <w:rFonts w:ascii="Times New Roman" w:eastAsia="Times New Roman" w:hAnsi="Times New Roman" w:cs="Times New Roman"/>
          <w:b/>
          <w:bCs/>
          <w:sz w:val="28"/>
          <w:szCs w:val="28"/>
        </w:rPr>
        <w:t>СЛУЖБЫ</w:t>
      </w:r>
      <w:r w:rsidR="002C0B0F" w:rsidRPr="00CA157D">
        <w:rPr>
          <w:rFonts w:ascii="Times New Roman" w:eastAsia="Times New Roman" w:hAnsi="Times New Roman" w:cs="Times New Roman"/>
          <w:b/>
          <w:bCs/>
          <w:sz w:val="28"/>
          <w:szCs w:val="28"/>
        </w:rPr>
        <w:t xml:space="preserve"> В</w:t>
      </w:r>
      <w:r w:rsidR="00CA157D">
        <w:rPr>
          <w:rFonts w:ascii="Times New Roman" w:eastAsia="Times New Roman" w:hAnsi="Times New Roman" w:cs="Times New Roman"/>
          <w:b/>
          <w:bCs/>
          <w:sz w:val="28"/>
          <w:szCs w:val="28"/>
        </w:rPr>
        <w:t xml:space="preserve"> </w:t>
      </w:r>
      <w:r w:rsidR="002C0B0F" w:rsidRPr="00CA157D">
        <w:rPr>
          <w:rFonts w:ascii="Times New Roman" w:hAnsi="Times New Roman" w:cs="Times New Roman"/>
          <w:b/>
          <w:sz w:val="28"/>
          <w:szCs w:val="28"/>
        </w:rPr>
        <w:t>ОРГАНАХ</w:t>
      </w:r>
      <w:r w:rsidR="009F54D5" w:rsidRPr="00CA157D">
        <w:rPr>
          <w:rFonts w:ascii="Times New Roman" w:hAnsi="Times New Roman" w:cs="Times New Roman"/>
          <w:b/>
          <w:sz w:val="28"/>
          <w:szCs w:val="28"/>
        </w:rPr>
        <w:t xml:space="preserve"> МЕСТНОГО САМОУПРАВЛЕНИЯ </w:t>
      </w:r>
      <w:r w:rsidR="00CA157D">
        <w:rPr>
          <w:rFonts w:ascii="Times New Roman" w:hAnsi="Times New Roman" w:cs="Times New Roman"/>
          <w:b/>
          <w:sz w:val="28"/>
          <w:szCs w:val="28"/>
        </w:rPr>
        <w:t xml:space="preserve">МУНИЦИПАЛЬНОГО </w:t>
      </w:r>
      <w:r w:rsidR="009F54D5" w:rsidRPr="00CA157D">
        <w:rPr>
          <w:rFonts w:ascii="Times New Roman" w:hAnsi="Times New Roman" w:cs="Times New Roman"/>
          <w:b/>
          <w:sz w:val="28"/>
          <w:szCs w:val="28"/>
        </w:rPr>
        <w:t>РАЙОНА «СРЕТЕНСКИЙ РАЙОН»</w:t>
      </w:r>
    </w:p>
    <w:p w:rsidR="009F54D5" w:rsidRDefault="009F54D5" w:rsidP="009F54D5">
      <w:pPr>
        <w:pStyle w:val="a3"/>
        <w:rPr>
          <w:rFonts w:ascii="Times New Roman" w:hAnsi="Times New Roman" w:cs="Times New Roman"/>
          <w:b/>
          <w:sz w:val="28"/>
          <w:szCs w:val="28"/>
        </w:rPr>
      </w:pPr>
    </w:p>
    <w:p w:rsidR="007B13A5" w:rsidRPr="00A0222D" w:rsidRDefault="009F54D5" w:rsidP="00A0222D">
      <w:pPr>
        <w:pStyle w:val="a3"/>
        <w:ind w:firstLine="708"/>
        <w:jc w:val="both"/>
        <w:rPr>
          <w:rFonts w:ascii="Times New Roman" w:eastAsia="Times New Roman" w:hAnsi="Times New Roman" w:cs="Times New Roman"/>
          <w:bCs/>
          <w:sz w:val="28"/>
          <w:szCs w:val="28"/>
        </w:rPr>
      </w:pPr>
      <w:proofErr w:type="gramStart"/>
      <w:r w:rsidRPr="00E1590B">
        <w:rPr>
          <w:rFonts w:ascii="Times New Roman" w:hAnsi="Times New Roman" w:cs="Times New Roman"/>
          <w:sz w:val="28"/>
          <w:szCs w:val="28"/>
        </w:rPr>
        <w:t>Руководствуясь</w:t>
      </w:r>
      <w:r w:rsidR="001E2FA9">
        <w:rPr>
          <w:rFonts w:ascii="Times New Roman" w:hAnsi="Times New Roman" w:cs="Times New Roman"/>
          <w:sz w:val="28"/>
          <w:szCs w:val="28"/>
        </w:rPr>
        <w:t xml:space="preserve"> </w:t>
      </w:r>
      <w:r w:rsidR="00F33E5C">
        <w:rPr>
          <w:rFonts w:ascii="Times New Roman" w:hAnsi="Times New Roman" w:cs="Times New Roman"/>
          <w:color w:val="262626"/>
          <w:sz w:val="28"/>
          <w:szCs w:val="28"/>
          <w:shd w:val="clear" w:color="auto" w:fill="FFFFFF"/>
        </w:rPr>
        <w:t xml:space="preserve">статьей </w:t>
      </w:r>
      <w:r w:rsidR="00C83FDB" w:rsidRPr="00C83FDB">
        <w:rPr>
          <w:rFonts w:ascii="Times New Roman" w:hAnsi="Times New Roman" w:cs="Times New Roman"/>
          <w:color w:val="262626"/>
          <w:sz w:val="28"/>
          <w:szCs w:val="28"/>
          <w:shd w:val="clear" w:color="auto" w:fill="FFFFFF"/>
        </w:rPr>
        <w:t>24 Федерально</w:t>
      </w:r>
      <w:r w:rsidR="00F33E5C">
        <w:rPr>
          <w:rFonts w:ascii="Times New Roman" w:hAnsi="Times New Roman" w:cs="Times New Roman"/>
          <w:color w:val="262626"/>
          <w:sz w:val="28"/>
          <w:szCs w:val="28"/>
          <w:shd w:val="clear" w:color="auto" w:fill="FFFFFF"/>
        </w:rPr>
        <w:t>го закона от 02 марта 2007 года № 25-ФЗ «</w:t>
      </w:r>
      <w:r w:rsidR="00C83FDB" w:rsidRPr="00C83FDB">
        <w:rPr>
          <w:rFonts w:ascii="Times New Roman" w:hAnsi="Times New Roman" w:cs="Times New Roman"/>
          <w:color w:val="262626"/>
          <w:sz w:val="28"/>
          <w:szCs w:val="28"/>
          <w:shd w:val="clear" w:color="auto" w:fill="FFFFFF"/>
        </w:rPr>
        <w:t>О муниципальной</w:t>
      </w:r>
      <w:r w:rsidR="00C83FDB">
        <w:rPr>
          <w:rFonts w:ascii="Times New Roman" w:hAnsi="Times New Roman" w:cs="Times New Roman"/>
          <w:color w:val="262626"/>
          <w:sz w:val="28"/>
          <w:szCs w:val="28"/>
        </w:rPr>
        <w:t xml:space="preserve"> </w:t>
      </w:r>
      <w:r w:rsidR="00C83FDB" w:rsidRPr="00C83FDB">
        <w:rPr>
          <w:rFonts w:ascii="Times New Roman" w:hAnsi="Times New Roman" w:cs="Times New Roman"/>
          <w:color w:val="262626"/>
          <w:sz w:val="28"/>
          <w:szCs w:val="28"/>
          <w:shd w:val="clear" w:color="auto" w:fill="FFFFFF"/>
        </w:rPr>
        <w:t>службе в Российской Федерации</w:t>
      </w:r>
      <w:r w:rsidR="00F33E5C">
        <w:rPr>
          <w:rFonts w:ascii="Times New Roman" w:hAnsi="Times New Roman" w:cs="Times New Roman"/>
          <w:color w:val="262626"/>
          <w:sz w:val="28"/>
          <w:szCs w:val="28"/>
          <w:shd w:val="clear" w:color="auto" w:fill="FFFFFF"/>
        </w:rPr>
        <w:t>»</w:t>
      </w:r>
      <w:r w:rsidR="00F33E5C">
        <w:rPr>
          <w:rFonts w:ascii="Times New Roman" w:hAnsi="Times New Roman" w:cs="Times New Roman"/>
          <w:sz w:val="28"/>
          <w:szCs w:val="28"/>
        </w:rPr>
        <w:t xml:space="preserve">, </w:t>
      </w:r>
      <w:r w:rsidR="00F33D53">
        <w:rPr>
          <w:rFonts w:ascii="Times New Roman" w:hAnsi="Times New Roman" w:cs="Times New Roman"/>
          <w:sz w:val="28"/>
          <w:szCs w:val="28"/>
        </w:rPr>
        <w:t>П</w:t>
      </w:r>
      <w:r w:rsidR="00F33D53" w:rsidRPr="00F33D53">
        <w:rPr>
          <w:rFonts w:ascii="Times New Roman" w:hAnsi="Times New Roman" w:cs="Times New Roman"/>
          <w:sz w:val="28"/>
          <w:szCs w:val="28"/>
        </w:rPr>
        <w:t xml:space="preserve">остановлением </w:t>
      </w:r>
      <w:r w:rsidR="00F33D53">
        <w:rPr>
          <w:rFonts w:ascii="Times New Roman" w:eastAsia="Times New Roman" w:hAnsi="Times New Roman" w:cs="Times New Roman"/>
          <w:bCs/>
          <w:sz w:val="28"/>
          <w:szCs w:val="28"/>
        </w:rPr>
        <w:t>П</w:t>
      </w:r>
      <w:r w:rsidR="00F33D53" w:rsidRPr="00A50F8B">
        <w:rPr>
          <w:rFonts w:ascii="Times New Roman" w:eastAsia="Times New Roman" w:hAnsi="Times New Roman" w:cs="Times New Roman"/>
          <w:bCs/>
          <w:sz w:val="28"/>
          <w:szCs w:val="28"/>
        </w:rPr>
        <w:t>ра</w:t>
      </w:r>
      <w:r w:rsidR="00F33D53" w:rsidRPr="00F33D53">
        <w:rPr>
          <w:rFonts w:ascii="Times New Roman" w:eastAsia="Times New Roman" w:hAnsi="Times New Roman" w:cs="Times New Roman"/>
          <w:bCs/>
          <w:sz w:val="28"/>
          <w:szCs w:val="28"/>
        </w:rPr>
        <w:t>вительства</w:t>
      </w:r>
      <w:r w:rsidR="00F33D53">
        <w:rPr>
          <w:rFonts w:ascii="Times New Roman" w:eastAsia="Times New Roman" w:hAnsi="Times New Roman" w:cs="Times New Roman"/>
          <w:bCs/>
          <w:sz w:val="28"/>
          <w:szCs w:val="28"/>
        </w:rPr>
        <w:t xml:space="preserve"> З</w:t>
      </w:r>
      <w:r w:rsidR="00F33D53" w:rsidRPr="00A50F8B">
        <w:rPr>
          <w:rFonts w:ascii="Times New Roman" w:eastAsia="Times New Roman" w:hAnsi="Times New Roman" w:cs="Times New Roman"/>
          <w:bCs/>
          <w:sz w:val="28"/>
          <w:szCs w:val="28"/>
        </w:rPr>
        <w:t>абайкальского края</w:t>
      </w:r>
      <w:r w:rsidR="00F33D53" w:rsidRPr="00F33D53">
        <w:rPr>
          <w:rFonts w:ascii="Times New Roman" w:eastAsia="Times New Roman" w:hAnsi="Times New Roman" w:cs="Times New Roman"/>
          <w:bCs/>
          <w:sz w:val="28"/>
          <w:szCs w:val="28"/>
        </w:rPr>
        <w:t xml:space="preserve"> </w:t>
      </w:r>
      <w:r w:rsidR="00F33D53">
        <w:rPr>
          <w:rFonts w:ascii="Times New Roman" w:eastAsia="Times New Roman" w:hAnsi="Times New Roman" w:cs="Times New Roman"/>
          <w:bCs/>
          <w:sz w:val="28"/>
          <w:szCs w:val="28"/>
        </w:rPr>
        <w:t>от 22 октября 2013 г. №</w:t>
      </w:r>
      <w:r w:rsidR="00F33D53" w:rsidRPr="00A50F8B">
        <w:rPr>
          <w:rFonts w:ascii="Times New Roman" w:eastAsia="Times New Roman" w:hAnsi="Times New Roman" w:cs="Times New Roman"/>
          <w:bCs/>
          <w:sz w:val="28"/>
          <w:szCs w:val="28"/>
        </w:rPr>
        <w:t xml:space="preserve"> 444</w:t>
      </w:r>
      <w:r w:rsidR="00F33D53" w:rsidRPr="00F33D53">
        <w:rPr>
          <w:rFonts w:ascii="Times New Roman" w:eastAsia="Times New Roman" w:hAnsi="Times New Roman" w:cs="Times New Roman"/>
          <w:bCs/>
          <w:sz w:val="28"/>
          <w:szCs w:val="28"/>
        </w:rPr>
        <w:t xml:space="preserve"> </w:t>
      </w:r>
      <w:r w:rsidR="00F33D53">
        <w:rPr>
          <w:rFonts w:ascii="Times New Roman" w:eastAsia="Times New Roman" w:hAnsi="Times New Roman" w:cs="Times New Roman"/>
          <w:bCs/>
          <w:sz w:val="28"/>
          <w:szCs w:val="28"/>
        </w:rPr>
        <w:t>«О</w:t>
      </w:r>
      <w:r w:rsidR="00F33D53" w:rsidRPr="00A50F8B">
        <w:rPr>
          <w:rFonts w:ascii="Times New Roman" w:eastAsia="Times New Roman" w:hAnsi="Times New Roman" w:cs="Times New Roman"/>
          <w:bCs/>
          <w:sz w:val="28"/>
          <w:szCs w:val="28"/>
        </w:rPr>
        <w:t>б утверждении порядка определения размера среднемесячного</w:t>
      </w:r>
      <w:r w:rsidR="00F33D53" w:rsidRPr="00F33D53">
        <w:rPr>
          <w:rFonts w:ascii="Times New Roman" w:eastAsia="Times New Roman" w:hAnsi="Times New Roman" w:cs="Times New Roman"/>
          <w:bCs/>
          <w:sz w:val="28"/>
          <w:szCs w:val="28"/>
        </w:rPr>
        <w:t xml:space="preserve"> </w:t>
      </w:r>
      <w:r w:rsidR="00F33D53" w:rsidRPr="00A50F8B">
        <w:rPr>
          <w:rFonts w:ascii="Times New Roman" w:eastAsia="Times New Roman" w:hAnsi="Times New Roman" w:cs="Times New Roman"/>
          <w:bCs/>
          <w:sz w:val="28"/>
          <w:szCs w:val="28"/>
        </w:rPr>
        <w:t>денежного содержания для установления пенсии за выслугу лет</w:t>
      </w:r>
      <w:r w:rsidR="00F33D53" w:rsidRPr="00F33D53">
        <w:rPr>
          <w:rFonts w:ascii="Times New Roman" w:eastAsia="Times New Roman" w:hAnsi="Times New Roman" w:cs="Times New Roman"/>
          <w:bCs/>
          <w:sz w:val="28"/>
          <w:szCs w:val="28"/>
        </w:rPr>
        <w:t xml:space="preserve"> </w:t>
      </w:r>
      <w:r w:rsidR="00F33D53" w:rsidRPr="00A50F8B">
        <w:rPr>
          <w:rFonts w:ascii="Times New Roman" w:eastAsia="Times New Roman" w:hAnsi="Times New Roman" w:cs="Times New Roman"/>
          <w:bCs/>
          <w:sz w:val="28"/>
          <w:szCs w:val="28"/>
        </w:rPr>
        <w:t>лицам, замещавшим должности государственной гражданской</w:t>
      </w:r>
      <w:r w:rsidR="00F33D53" w:rsidRPr="00F33D53">
        <w:rPr>
          <w:rFonts w:ascii="Times New Roman" w:eastAsia="Times New Roman" w:hAnsi="Times New Roman" w:cs="Times New Roman"/>
          <w:bCs/>
          <w:sz w:val="28"/>
          <w:szCs w:val="28"/>
        </w:rPr>
        <w:t xml:space="preserve"> </w:t>
      </w:r>
      <w:r w:rsidR="00F33D53" w:rsidRPr="00A50F8B">
        <w:rPr>
          <w:rFonts w:ascii="Times New Roman" w:eastAsia="Times New Roman" w:hAnsi="Times New Roman" w:cs="Times New Roman"/>
          <w:bCs/>
          <w:sz w:val="28"/>
          <w:szCs w:val="28"/>
        </w:rPr>
        <w:t>службы, и размера среднемесячного денежного вознаграждения</w:t>
      </w:r>
      <w:r w:rsidR="00F33D53" w:rsidRPr="00F33D53">
        <w:rPr>
          <w:rFonts w:ascii="Times New Roman" w:eastAsia="Times New Roman" w:hAnsi="Times New Roman" w:cs="Times New Roman"/>
          <w:bCs/>
          <w:sz w:val="28"/>
          <w:szCs w:val="28"/>
        </w:rPr>
        <w:t xml:space="preserve"> </w:t>
      </w:r>
      <w:r w:rsidR="00F33D53" w:rsidRPr="00A50F8B">
        <w:rPr>
          <w:rFonts w:ascii="Times New Roman" w:eastAsia="Times New Roman" w:hAnsi="Times New Roman" w:cs="Times New Roman"/>
          <w:bCs/>
          <w:sz w:val="28"/>
          <w:szCs w:val="28"/>
        </w:rPr>
        <w:t>для установления доплаты к страховой пенсии по старости</w:t>
      </w:r>
      <w:proofErr w:type="gramEnd"/>
      <w:r w:rsidR="00F33D53" w:rsidRPr="00F33D53">
        <w:rPr>
          <w:rFonts w:ascii="Times New Roman" w:eastAsia="Times New Roman" w:hAnsi="Times New Roman" w:cs="Times New Roman"/>
          <w:bCs/>
          <w:sz w:val="28"/>
          <w:szCs w:val="28"/>
        </w:rPr>
        <w:t xml:space="preserve"> </w:t>
      </w:r>
      <w:r w:rsidR="00F33D53" w:rsidRPr="00A50F8B">
        <w:rPr>
          <w:rFonts w:ascii="Times New Roman" w:eastAsia="Times New Roman" w:hAnsi="Times New Roman" w:cs="Times New Roman"/>
          <w:bCs/>
          <w:sz w:val="28"/>
          <w:szCs w:val="28"/>
        </w:rPr>
        <w:t>(инвалидности) лицам, замещавшим государственные должности</w:t>
      </w:r>
      <w:r w:rsidR="00F33D53" w:rsidRPr="00F33D53">
        <w:rPr>
          <w:rFonts w:ascii="Times New Roman" w:eastAsia="Times New Roman" w:hAnsi="Times New Roman" w:cs="Times New Roman"/>
          <w:bCs/>
          <w:sz w:val="28"/>
          <w:szCs w:val="28"/>
        </w:rPr>
        <w:t xml:space="preserve"> </w:t>
      </w:r>
      <w:r w:rsidR="00F33D53">
        <w:rPr>
          <w:rFonts w:ascii="Times New Roman" w:eastAsia="Times New Roman" w:hAnsi="Times New Roman" w:cs="Times New Roman"/>
          <w:bCs/>
          <w:sz w:val="28"/>
          <w:szCs w:val="28"/>
        </w:rPr>
        <w:t>З</w:t>
      </w:r>
      <w:r w:rsidR="00F33D53" w:rsidRPr="00A50F8B">
        <w:rPr>
          <w:rFonts w:ascii="Times New Roman" w:eastAsia="Times New Roman" w:hAnsi="Times New Roman" w:cs="Times New Roman"/>
          <w:bCs/>
          <w:sz w:val="28"/>
          <w:szCs w:val="28"/>
        </w:rPr>
        <w:t>абайкальского края</w:t>
      </w:r>
      <w:r w:rsidR="00F33D53">
        <w:rPr>
          <w:rFonts w:ascii="Times New Roman" w:eastAsia="Times New Roman" w:hAnsi="Times New Roman" w:cs="Times New Roman"/>
          <w:bCs/>
          <w:sz w:val="28"/>
          <w:szCs w:val="28"/>
        </w:rPr>
        <w:t>»</w:t>
      </w:r>
      <w:r w:rsidR="00DC4CB2">
        <w:rPr>
          <w:rFonts w:ascii="Times New Roman" w:eastAsia="Times New Roman" w:hAnsi="Times New Roman" w:cs="Times New Roman"/>
          <w:bCs/>
          <w:sz w:val="28"/>
          <w:szCs w:val="28"/>
        </w:rPr>
        <w:t xml:space="preserve">, Решением Совета муниципального района «Сретенский район» от </w:t>
      </w:r>
      <w:r w:rsidR="007A76D3">
        <w:rPr>
          <w:rFonts w:ascii="Times New Roman" w:eastAsia="Times New Roman" w:hAnsi="Times New Roman" w:cs="Times New Roman"/>
          <w:bCs/>
          <w:sz w:val="28"/>
          <w:szCs w:val="28"/>
        </w:rPr>
        <w:t>17 сентября 2019 года № 41-РНП «</w:t>
      </w:r>
      <w:r w:rsidR="00A0222D">
        <w:rPr>
          <w:rFonts w:ascii="Times New Roman" w:eastAsia="Times New Roman" w:hAnsi="Times New Roman" w:cs="Times New Roman"/>
          <w:bCs/>
          <w:sz w:val="28"/>
          <w:szCs w:val="28"/>
        </w:rPr>
        <w:t xml:space="preserve">О пенсии за выслугу лет </w:t>
      </w:r>
      <w:r w:rsidR="00A0222D" w:rsidRPr="00A0222D">
        <w:rPr>
          <w:rFonts w:ascii="Times New Roman" w:hAnsi="Times New Roman" w:cs="Times New Roman"/>
          <w:sz w:val="28"/>
          <w:szCs w:val="28"/>
        </w:rPr>
        <w:t xml:space="preserve">лиц, замещавших должности муниципальной службы в органах местного самоуправления муниципального района </w:t>
      </w:r>
      <w:r w:rsidR="00A0222D">
        <w:rPr>
          <w:rFonts w:ascii="Times New Roman" w:hAnsi="Times New Roman" w:cs="Times New Roman"/>
          <w:sz w:val="28"/>
          <w:szCs w:val="28"/>
        </w:rPr>
        <w:t>«Сретенский район</w:t>
      </w:r>
      <w:r w:rsidR="00A0222D" w:rsidRPr="00A0222D">
        <w:rPr>
          <w:rFonts w:ascii="Times New Roman" w:eastAsia="Times New Roman" w:hAnsi="Times New Roman" w:cs="Times New Roman"/>
          <w:bCs/>
          <w:sz w:val="28"/>
          <w:szCs w:val="28"/>
        </w:rPr>
        <w:t>»</w:t>
      </w:r>
      <w:r w:rsidR="00A0222D">
        <w:rPr>
          <w:rFonts w:ascii="Times New Roman" w:eastAsia="Times New Roman" w:hAnsi="Times New Roman" w:cs="Times New Roman"/>
          <w:bCs/>
          <w:sz w:val="28"/>
          <w:szCs w:val="28"/>
        </w:rPr>
        <w:t>:</w:t>
      </w:r>
    </w:p>
    <w:p w:rsidR="007B13A5" w:rsidRDefault="007B13A5" w:rsidP="007B13A5">
      <w:pPr>
        <w:pStyle w:val="a3"/>
        <w:ind w:firstLine="708"/>
        <w:jc w:val="both"/>
        <w:rPr>
          <w:rFonts w:ascii="Times New Roman" w:eastAsia="Times New Roman" w:hAnsi="Times New Roman" w:cs="Times New Roman"/>
          <w:bCs/>
          <w:sz w:val="28"/>
          <w:szCs w:val="28"/>
        </w:rPr>
      </w:pPr>
    </w:p>
    <w:p w:rsidR="00C271C1" w:rsidRDefault="00524FA1" w:rsidP="00C271C1">
      <w:pPr>
        <w:pStyle w:val="a3"/>
        <w:ind w:firstLine="708"/>
        <w:jc w:val="both"/>
        <w:rPr>
          <w:rFonts w:ascii="Times New Roman" w:hAnsi="Times New Roman" w:cs="Times New Roman"/>
          <w:sz w:val="28"/>
          <w:szCs w:val="28"/>
        </w:rPr>
      </w:pPr>
      <w:r>
        <w:rPr>
          <w:rFonts w:ascii="Times New Roman" w:hAnsi="Times New Roman" w:cs="Times New Roman"/>
          <w:sz w:val="28"/>
          <w:szCs w:val="28"/>
        </w:rPr>
        <w:t>1. У</w:t>
      </w:r>
      <w:r w:rsidRPr="00524FA1">
        <w:rPr>
          <w:rFonts w:ascii="Times New Roman" w:hAnsi="Times New Roman" w:cs="Times New Roman"/>
          <w:sz w:val="28"/>
          <w:szCs w:val="28"/>
        </w:rPr>
        <w:t xml:space="preserve">твердить прилагаемый </w:t>
      </w:r>
      <w:r w:rsidR="00C271C1">
        <w:rPr>
          <w:rFonts w:ascii="Times New Roman" w:eastAsia="Times New Roman" w:hAnsi="Times New Roman" w:cs="Times New Roman"/>
          <w:bCs/>
          <w:sz w:val="28"/>
          <w:szCs w:val="28"/>
        </w:rPr>
        <w:t>П</w:t>
      </w:r>
      <w:r w:rsidRPr="00524FA1">
        <w:rPr>
          <w:rFonts w:ascii="Times New Roman" w:eastAsia="Times New Roman" w:hAnsi="Times New Roman" w:cs="Times New Roman"/>
          <w:bCs/>
          <w:sz w:val="28"/>
          <w:szCs w:val="28"/>
        </w:rPr>
        <w:t xml:space="preserve">орядок определения размера среднемесячного денежного содержания для установления пенсии за выслугу лет лицам, замещавшим должности муниципальной службы в </w:t>
      </w:r>
      <w:r w:rsidRPr="00524FA1">
        <w:rPr>
          <w:rFonts w:ascii="Times New Roman" w:hAnsi="Times New Roman" w:cs="Times New Roman"/>
          <w:sz w:val="28"/>
          <w:szCs w:val="28"/>
        </w:rPr>
        <w:t xml:space="preserve">органах местного самоуправления муниципального </w:t>
      </w:r>
      <w:r w:rsidR="00C271C1">
        <w:rPr>
          <w:rFonts w:ascii="Times New Roman" w:hAnsi="Times New Roman" w:cs="Times New Roman"/>
          <w:sz w:val="28"/>
          <w:szCs w:val="28"/>
        </w:rPr>
        <w:t>района «С</w:t>
      </w:r>
      <w:r w:rsidRPr="00524FA1">
        <w:rPr>
          <w:rFonts w:ascii="Times New Roman" w:hAnsi="Times New Roman" w:cs="Times New Roman"/>
          <w:sz w:val="28"/>
          <w:szCs w:val="28"/>
        </w:rPr>
        <w:t>ретенский район»</w:t>
      </w:r>
      <w:r w:rsidR="00C271C1">
        <w:rPr>
          <w:rFonts w:ascii="Times New Roman" w:hAnsi="Times New Roman" w:cs="Times New Roman"/>
          <w:sz w:val="28"/>
          <w:szCs w:val="28"/>
        </w:rPr>
        <w:t>.</w:t>
      </w:r>
    </w:p>
    <w:p w:rsidR="00193309" w:rsidRPr="004818EC" w:rsidRDefault="00193309" w:rsidP="00193309">
      <w:pPr>
        <w:pStyle w:val="a3"/>
        <w:ind w:firstLine="708"/>
        <w:jc w:val="both"/>
        <w:rPr>
          <w:rFonts w:ascii="Times New Roman" w:hAnsi="Times New Roman" w:cs="Times New Roman"/>
          <w:sz w:val="28"/>
          <w:szCs w:val="28"/>
        </w:rPr>
      </w:pPr>
      <w:r w:rsidRPr="004818EC">
        <w:rPr>
          <w:rFonts w:ascii="Times New Roman" w:hAnsi="Times New Roman" w:cs="Times New Roman"/>
          <w:sz w:val="28"/>
          <w:szCs w:val="28"/>
        </w:rPr>
        <w:t xml:space="preserve">2. Настоящее решение вступает в силу </w:t>
      </w:r>
      <w:r w:rsidR="004263C9">
        <w:rPr>
          <w:rFonts w:ascii="Times New Roman" w:hAnsi="Times New Roman" w:cs="Times New Roman"/>
          <w:sz w:val="28"/>
          <w:szCs w:val="28"/>
        </w:rPr>
        <w:t xml:space="preserve"> </w:t>
      </w:r>
      <w:r w:rsidRPr="004818EC">
        <w:rPr>
          <w:rFonts w:ascii="Times New Roman" w:hAnsi="Times New Roman" w:cs="Times New Roman"/>
          <w:sz w:val="28"/>
          <w:szCs w:val="28"/>
        </w:rPr>
        <w:t xml:space="preserve"> после </w:t>
      </w:r>
      <w:r w:rsidR="004263C9">
        <w:rPr>
          <w:rFonts w:ascii="Times New Roman" w:hAnsi="Times New Roman" w:cs="Times New Roman"/>
          <w:sz w:val="28"/>
          <w:szCs w:val="28"/>
        </w:rPr>
        <w:t xml:space="preserve"> </w:t>
      </w:r>
      <w:r w:rsidRPr="004818EC">
        <w:rPr>
          <w:rFonts w:ascii="Times New Roman" w:hAnsi="Times New Roman" w:cs="Times New Roman"/>
          <w:sz w:val="28"/>
          <w:szCs w:val="28"/>
        </w:rPr>
        <w:t>его официального опубликования (обнародования).</w:t>
      </w:r>
    </w:p>
    <w:p w:rsidR="00193309" w:rsidRPr="004818EC" w:rsidRDefault="00193309" w:rsidP="00193309">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DB54C5">
        <w:rPr>
          <w:rFonts w:ascii="Times New Roman" w:hAnsi="Times New Roman" w:cs="Times New Roman"/>
          <w:sz w:val="28"/>
          <w:szCs w:val="28"/>
        </w:rPr>
        <w:t xml:space="preserve">. </w:t>
      </w:r>
      <w:r w:rsidRPr="004818EC">
        <w:rPr>
          <w:rFonts w:ascii="Times New Roman" w:hAnsi="Times New Roman" w:cs="Times New Roman"/>
          <w:sz w:val="28"/>
          <w:szCs w:val="28"/>
        </w:rPr>
        <w:t>Настоящее решение опубликовать (обнародовать) в порядке</w:t>
      </w:r>
      <w:r w:rsidR="004263C9">
        <w:rPr>
          <w:rFonts w:ascii="Times New Roman" w:hAnsi="Times New Roman" w:cs="Times New Roman"/>
          <w:sz w:val="28"/>
          <w:szCs w:val="28"/>
        </w:rPr>
        <w:t>,</w:t>
      </w:r>
      <w:r w:rsidRPr="004818EC">
        <w:rPr>
          <w:rFonts w:ascii="Times New Roman" w:hAnsi="Times New Roman" w:cs="Times New Roman"/>
          <w:sz w:val="28"/>
          <w:szCs w:val="28"/>
        </w:rPr>
        <w:t xml:space="preserve"> предусмотренном Уставом муниципального района «Сретенский район».</w:t>
      </w:r>
    </w:p>
    <w:p w:rsidR="00193309" w:rsidRDefault="00193309" w:rsidP="00193309">
      <w:pPr>
        <w:pStyle w:val="a3"/>
        <w:jc w:val="both"/>
        <w:rPr>
          <w:rFonts w:ascii="Times New Roman" w:hAnsi="Times New Roman" w:cs="Times New Roman"/>
          <w:sz w:val="28"/>
          <w:szCs w:val="28"/>
        </w:rPr>
      </w:pPr>
    </w:p>
    <w:p w:rsidR="00193309" w:rsidRPr="0083305A" w:rsidRDefault="00193309" w:rsidP="00193309">
      <w:pPr>
        <w:pStyle w:val="a3"/>
        <w:rPr>
          <w:rFonts w:ascii="Times New Roman" w:hAnsi="Times New Roman" w:cs="Times New Roman"/>
          <w:sz w:val="28"/>
          <w:szCs w:val="28"/>
        </w:rPr>
      </w:pPr>
      <w:r w:rsidRPr="0083305A">
        <w:rPr>
          <w:rFonts w:ascii="Times New Roman" w:hAnsi="Times New Roman" w:cs="Times New Roman"/>
          <w:sz w:val="28"/>
          <w:szCs w:val="28"/>
        </w:rPr>
        <w:t xml:space="preserve">Председатель Совета муниципального района </w:t>
      </w:r>
    </w:p>
    <w:p w:rsidR="00193309" w:rsidRPr="0083305A" w:rsidRDefault="00193309" w:rsidP="00193309">
      <w:pPr>
        <w:pStyle w:val="a3"/>
        <w:rPr>
          <w:rFonts w:ascii="Times New Roman" w:hAnsi="Times New Roman" w:cs="Times New Roman"/>
          <w:sz w:val="28"/>
          <w:szCs w:val="28"/>
        </w:rPr>
      </w:pPr>
      <w:r w:rsidRPr="0083305A">
        <w:rPr>
          <w:rFonts w:ascii="Times New Roman" w:hAnsi="Times New Roman" w:cs="Times New Roman"/>
          <w:sz w:val="28"/>
          <w:szCs w:val="28"/>
        </w:rPr>
        <w:t xml:space="preserve">«Сретенский район»                                  </w:t>
      </w:r>
      <w:r>
        <w:rPr>
          <w:rFonts w:ascii="Times New Roman" w:hAnsi="Times New Roman" w:cs="Times New Roman"/>
          <w:sz w:val="28"/>
          <w:szCs w:val="28"/>
        </w:rPr>
        <w:t xml:space="preserve">                      </w:t>
      </w:r>
      <w:r w:rsidRPr="008330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0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05A">
        <w:rPr>
          <w:rFonts w:ascii="Times New Roman" w:hAnsi="Times New Roman" w:cs="Times New Roman"/>
          <w:sz w:val="28"/>
          <w:szCs w:val="28"/>
        </w:rPr>
        <w:t xml:space="preserve"> </w:t>
      </w:r>
      <w:r w:rsidR="00D25C6C">
        <w:rPr>
          <w:rFonts w:ascii="Times New Roman" w:hAnsi="Times New Roman" w:cs="Times New Roman"/>
          <w:sz w:val="28"/>
          <w:szCs w:val="28"/>
        </w:rPr>
        <w:t xml:space="preserve"> </w:t>
      </w:r>
      <w:r w:rsidRPr="0083305A">
        <w:rPr>
          <w:rFonts w:ascii="Times New Roman" w:hAnsi="Times New Roman" w:cs="Times New Roman"/>
          <w:sz w:val="28"/>
          <w:szCs w:val="28"/>
        </w:rPr>
        <w:t xml:space="preserve">    Т.Г. </w:t>
      </w:r>
      <w:proofErr w:type="spellStart"/>
      <w:r w:rsidRPr="0083305A">
        <w:rPr>
          <w:rFonts w:ascii="Times New Roman" w:hAnsi="Times New Roman" w:cs="Times New Roman"/>
          <w:sz w:val="28"/>
          <w:szCs w:val="28"/>
        </w:rPr>
        <w:t>Кочмарева</w:t>
      </w:r>
      <w:proofErr w:type="spellEnd"/>
      <w:r w:rsidRPr="0083305A">
        <w:rPr>
          <w:rFonts w:ascii="Times New Roman" w:hAnsi="Times New Roman" w:cs="Times New Roman"/>
          <w:sz w:val="28"/>
          <w:szCs w:val="28"/>
        </w:rPr>
        <w:t xml:space="preserve"> </w:t>
      </w:r>
    </w:p>
    <w:p w:rsidR="00193309" w:rsidRPr="0083305A" w:rsidRDefault="00193309" w:rsidP="00193309">
      <w:pPr>
        <w:pStyle w:val="a3"/>
        <w:rPr>
          <w:rFonts w:ascii="Times New Roman" w:hAnsi="Times New Roman" w:cs="Times New Roman"/>
          <w:sz w:val="28"/>
          <w:szCs w:val="28"/>
        </w:rPr>
      </w:pPr>
    </w:p>
    <w:p w:rsidR="00193309" w:rsidRPr="0083305A" w:rsidRDefault="00193309" w:rsidP="00193309">
      <w:pPr>
        <w:pStyle w:val="a3"/>
        <w:rPr>
          <w:rFonts w:ascii="Times New Roman" w:hAnsi="Times New Roman" w:cs="Times New Roman"/>
          <w:sz w:val="28"/>
          <w:szCs w:val="28"/>
        </w:rPr>
      </w:pPr>
      <w:r w:rsidRPr="0083305A">
        <w:rPr>
          <w:rFonts w:ascii="Times New Roman" w:hAnsi="Times New Roman" w:cs="Times New Roman"/>
          <w:sz w:val="28"/>
          <w:szCs w:val="28"/>
        </w:rPr>
        <w:t xml:space="preserve">Глава муниципального района </w:t>
      </w:r>
    </w:p>
    <w:p w:rsidR="00193309" w:rsidRPr="0009795D" w:rsidRDefault="00193309" w:rsidP="00193309">
      <w:pPr>
        <w:pStyle w:val="a3"/>
        <w:rPr>
          <w:rFonts w:ascii="Times New Roman" w:hAnsi="Times New Roman" w:cs="Times New Roman"/>
          <w:sz w:val="28"/>
          <w:szCs w:val="28"/>
        </w:rPr>
      </w:pPr>
      <w:r w:rsidRPr="0083305A">
        <w:rPr>
          <w:rFonts w:ascii="Times New Roman" w:hAnsi="Times New Roman" w:cs="Times New Roman"/>
          <w:sz w:val="28"/>
          <w:szCs w:val="28"/>
        </w:rPr>
        <w:t xml:space="preserve">«Сретенский район»                                     </w:t>
      </w:r>
      <w:r>
        <w:rPr>
          <w:rFonts w:ascii="Times New Roman" w:hAnsi="Times New Roman" w:cs="Times New Roman"/>
          <w:sz w:val="28"/>
          <w:szCs w:val="28"/>
        </w:rPr>
        <w:t xml:space="preserve">                      </w:t>
      </w:r>
      <w:r w:rsidRPr="008330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05A">
        <w:rPr>
          <w:rFonts w:ascii="Times New Roman" w:hAnsi="Times New Roman" w:cs="Times New Roman"/>
          <w:sz w:val="28"/>
          <w:szCs w:val="28"/>
        </w:rPr>
        <w:t xml:space="preserve"> </w:t>
      </w:r>
      <w:r w:rsidR="00D25C6C">
        <w:rPr>
          <w:rFonts w:ascii="Times New Roman" w:hAnsi="Times New Roman" w:cs="Times New Roman"/>
          <w:sz w:val="28"/>
          <w:szCs w:val="28"/>
        </w:rPr>
        <w:t xml:space="preserve"> </w:t>
      </w:r>
      <w:r w:rsidRPr="0083305A">
        <w:rPr>
          <w:rFonts w:ascii="Times New Roman" w:hAnsi="Times New Roman" w:cs="Times New Roman"/>
          <w:sz w:val="28"/>
          <w:szCs w:val="28"/>
        </w:rPr>
        <w:t xml:space="preserve">          А.С. </w:t>
      </w:r>
      <w:proofErr w:type="spellStart"/>
      <w:r w:rsidRPr="0083305A">
        <w:rPr>
          <w:rFonts w:ascii="Times New Roman" w:hAnsi="Times New Roman" w:cs="Times New Roman"/>
          <w:sz w:val="28"/>
          <w:szCs w:val="28"/>
        </w:rPr>
        <w:t>Закурдаев</w:t>
      </w:r>
      <w:proofErr w:type="spellEnd"/>
    </w:p>
    <w:p w:rsidR="006B6950" w:rsidRDefault="006B6950" w:rsidP="006B6950">
      <w:pPr>
        <w:pStyle w:val="ConsPlusNormal"/>
        <w:ind w:firstLine="540"/>
        <w:jc w:val="both"/>
      </w:pPr>
    </w:p>
    <w:p w:rsidR="006B6950" w:rsidRDefault="006B6950" w:rsidP="006B6950">
      <w:pPr>
        <w:pStyle w:val="ConsPlusNormal"/>
        <w:ind w:firstLine="54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782BCB" w:rsidRPr="004263C9" w:rsidTr="004F7FAA">
        <w:tc>
          <w:tcPr>
            <w:tcW w:w="4998" w:type="dxa"/>
          </w:tcPr>
          <w:p w:rsidR="00782BCB" w:rsidRPr="004263C9" w:rsidRDefault="00782BCB" w:rsidP="00980AF3">
            <w:pPr>
              <w:jc w:val="both"/>
              <w:rPr>
                <w:rFonts w:ascii="Times New Roman" w:eastAsia="Times New Roman" w:hAnsi="Times New Roman" w:cs="Times New Roman"/>
              </w:rPr>
            </w:pPr>
          </w:p>
        </w:tc>
        <w:tc>
          <w:tcPr>
            <w:tcW w:w="4999" w:type="dxa"/>
          </w:tcPr>
          <w:p w:rsidR="004263C9" w:rsidRDefault="004263C9" w:rsidP="004F7FAA">
            <w:pPr>
              <w:jc w:val="center"/>
              <w:rPr>
                <w:rFonts w:ascii="Times New Roman" w:eastAsia="Times New Roman" w:hAnsi="Times New Roman" w:cs="Times New Roman"/>
              </w:rPr>
            </w:pPr>
          </w:p>
          <w:p w:rsidR="004263C9" w:rsidRDefault="004263C9" w:rsidP="004F7FAA">
            <w:pPr>
              <w:jc w:val="center"/>
              <w:rPr>
                <w:rFonts w:ascii="Times New Roman" w:eastAsia="Times New Roman" w:hAnsi="Times New Roman" w:cs="Times New Roman"/>
              </w:rPr>
            </w:pPr>
          </w:p>
          <w:p w:rsidR="00782BCB" w:rsidRPr="004263C9" w:rsidRDefault="00782BCB" w:rsidP="004F7FAA">
            <w:pPr>
              <w:jc w:val="center"/>
              <w:rPr>
                <w:rFonts w:ascii="Verdana" w:eastAsia="Times New Roman" w:hAnsi="Verdana" w:cs="Times New Roman"/>
              </w:rPr>
            </w:pPr>
            <w:r w:rsidRPr="004263C9">
              <w:rPr>
                <w:rFonts w:ascii="Times New Roman" w:eastAsia="Times New Roman" w:hAnsi="Times New Roman" w:cs="Times New Roman"/>
              </w:rPr>
              <w:t>Утвержден</w:t>
            </w:r>
          </w:p>
          <w:p w:rsidR="00782BCB" w:rsidRPr="004263C9" w:rsidRDefault="00782BCB" w:rsidP="004F7FAA">
            <w:pPr>
              <w:jc w:val="center"/>
              <w:rPr>
                <w:rFonts w:ascii="Verdana" w:eastAsia="Times New Roman" w:hAnsi="Verdana" w:cs="Times New Roman"/>
              </w:rPr>
            </w:pPr>
            <w:r w:rsidRPr="004263C9">
              <w:rPr>
                <w:rFonts w:ascii="Times New Roman" w:eastAsia="Times New Roman" w:hAnsi="Times New Roman" w:cs="Times New Roman"/>
              </w:rPr>
              <w:t>Решением Со</w:t>
            </w:r>
            <w:r w:rsidR="00366F2A" w:rsidRPr="004263C9">
              <w:rPr>
                <w:rFonts w:ascii="Times New Roman" w:eastAsia="Times New Roman" w:hAnsi="Times New Roman" w:cs="Times New Roman"/>
              </w:rPr>
              <w:t>вета муниципального района «Сретенский район»</w:t>
            </w:r>
          </w:p>
          <w:p w:rsidR="00782BCB" w:rsidRPr="004263C9" w:rsidRDefault="00782BCB" w:rsidP="004263C9">
            <w:pPr>
              <w:jc w:val="center"/>
              <w:rPr>
                <w:rFonts w:ascii="Times New Roman" w:eastAsia="Times New Roman" w:hAnsi="Times New Roman" w:cs="Times New Roman"/>
              </w:rPr>
            </w:pPr>
            <w:r w:rsidRPr="004263C9">
              <w:rPr>
                <w:rFonts w:ascii="Times New Roman" w:eastAsia="Times New Roman" w:hAnsi="Times New Roman" w:cs="Times New Roman"/>
              </w:rPr>
              <w:t xml:space="preserve">от </w:t>
            </w:r>
            <w:r w:rsidR="004263C9">
              <w:rPr>
                <w:rFonts w:ascii="Times New Roman" w:eastAsia="Times New Roman" w:hAnsi="Times New Roman" w:cs="Times New Roman"/>
              </w:rPr>
              <w:t>24 декабря 2020</w:t>
            </w:r>
            <w:r w:rsidRPr="004263C9">
              <w:rPr>
                <w:rFonts w:ascii="Times New Roman" w:eastAsia="Times New Roman" w:hAnsi="Times New Roman" w:cs="Times New Roman"/>
              </w:rPr>
              <w:t xml:space="preserve"> г. </w:t>
            </w:r>
            <w:r w:rsidR="00366F2A" w:rsidRPr="004263C9">
              <w:rPr>
                <w:rFonts w:ascii="Times New Roman" w:eastAsia="Times New Roman" w:hAnsi="Times New Roman" w:cs="Times New Roman"/>
              </w:rPr>
              <w:t xml:space="preserve">№ </w:t>
            </w:r>
            <w:r w:rsidR="004263C9">
              <w:rPr>
                <w:rFonts w:ascii="Times New Roman" w:eastAsia="Times New Roman" w:hAnsi="Times New Roman" w:cs="Times New Roman"/>
              </w:rPr>
              <w:t xml:space="preserve">85-РНП </w:t>
            </w:r>
            <w:r w:rsidR="00366F2A" w:rsidRPr="004263C9">
              <w:rPr>
                <w:rFonts w:ascii="Times New Roman" w:eastAsia="Times New Roman" w:hAnsi="Times New Roman" w:cs="Times New Roman"/>
              </w:rPr>
              <w:t>_</w:t>
            </w:r>
          </w:p>
        </w:tc>
      </w:tr>
    </w:tbl>
    <w:p w:rsidR="00980AF3" w:rsidRPr="004263C9" w:rsidRDefault="00980AF3" w:rsidP="00980AF3">
      <w:pPr>
        <w:spacing w:after="0" w:line="240" w:lineRule="auto"/>
        <w:jc w:val="both"/>
        <w:rPr>
          <w:rFonts w:ascii="Verdana" w:eastAsia="Times New Roman" w:hAnsi="Verdana" w:cs="Times New Roman"/>
        </w:rPr>
      </w:pPr>
      <w:r w:rsidRPr="004263C9">
        <w:rPr>
          <w:rFonts w:ascii="Times New Roman" w:eastAsia="Times New Roman" w:hAnsi="Times New Roman" w:cs="Times New Roman"/>
        </w:rPr>
        <w:lastRenderedPageBreak/>
        <w:t> </w:t>
      </w:r>
    </w:p>
    <w:p w:rsidR="00980AF3" w:rsidRPr="00980AF3" w:rsidRDefault="00980AF3" w:rsidP="00980AF3">
      <w:pPr>
        <w:spacing w:after="0" w:line="240" w:lineRule="auto"/>
        <w:jc w:val="right"/>
        <w:rPr>
          <w:rFonts w:ascii="Verdana" w:eastAsia="Times New Roman" w:hAnsi="Verdana" w:cs="Times New Roman"/>
          <w:sz w:val="21"/>
          <w:szCs w:val="21"/>
        </w:rPr>
      </w:pPr>
    </w:p>
    <w:p w:rsidR="00980AF3" w:rsidRPr="00980AF3" w:rsidRDefault="00980AF3" w:rsidP="00980AF3">
      <w:pPr>
        <w:spacing w:after="0" w:line="240" w:lineRule="auto"/>
        <w:jc w:val="both"/>
        <w:rPr>
          <w:rFonts w:ascii="Verdana" w:eastAsia="Times New Roman" w:hAnsi="Verdana" w:cs="Times New Roman"/>
          <w:sz w:val="21"/>
          <w:szCs w:val="21"/>
        </w:rPr>
      </w:pPr>
      <w:r w:rsidRPr="00980AF3">
        <w:rPr>
          <w:rFonts w:ascii="Times New Roman" w:eastAsia="Times New Roman" w:hAnsi="Times New Roman" w:cs="Times New Roman"/>
          <w:sz w:val="24"/>
          <w:szCs w:val="24"/>
        </w:rPr>
        <w:t> </w:t>
      </w:r>
    </w:p>
    <w:p w:rsidR="004F7FAA" w:rsidRDefault="004F7FAA" w:rsidP="004F7FAA">
      <w:pPr>
        <w:spacing w:after="0" w:line="240" w:lineRule="auto"/>
        <w:jc w:val="center"/>
        <w:rPr>
          <w:rFonts w:ascii="Times New Roman" w:hAnsi="Times New Roman" w:cs="Times New Roman"/>
          <w:b/>
          <w:sz w:val="28"/>
          <w:szCs w:val="28"/>
        </w:rPr>
      </w:pPr>
      <w:bookmarkStart w:id="0" w:name="p38"/>
      <w:bookmarkEnd w:id="0"/>
      <w:r w:rsidRPr="004F7FAA">
        <w:rPr>
          <w:rFonts w:ascii="Times New Roman" w:eastAsia="Times New Roman" w:hAnsi="Times New Roman" w:cs="Times New Roman"/>
          <w:b/>
          <w:bCs/>
          <w:sz w:val="28"/>
          <w:szCs w:val="28"/>
        </w:rPr>
        <w:t xml:space="preserve">ПОРЯДОК ОПРЕДЕЛЕНИЯ РАЗМЕРА СРЕДНЕМЕСЯЧНОГО ДЕНЕЖНОГО СОДЕРЖАНИЯ ДЛЯ УСТАНОВЛЕНИЯ ПЕНСИИ ЗА ВЫСЛУГУ ЛЕТ ЛИЦАМ, ЗАМЕЩАВШИМ ДОЛЖНОСТИ МУНИЦИПАЛЬНОЙ СЛУЖБЫ В </w:t>
      </w:r>
      <w:r w:rsidRPr="004F7FAA">
        <w:rPr>
          <w:rFonts w:ascii="Times New Roman" w:hAnsi="Times New Roman" w:cs="Times New Roman"/>
          <w:b/>
          <w:sz w:val="28"/>
          <w:szCs w:val="28"/>
        </w:rPr>
        <w:t xml:space="preserve">ОРГАНАХ МЕСТНОГО САМОУПРАВЛЕНИЯ МУНИЦИПАЛЬНОГО РАЙОНА </w:t>
      </w:r>
    </w:p>
    <w:p w:rsidR="004F7FAA" w:rsidRPr="004F7FAA" w:rsidRDefault="004F7FAA" w:rsidP="004F7FAA">
      <w:pPr>
        <w:spacing w:after="0" w:line="240" w:lineRule="auto"/>
        <w:jc w:val="center"/>
        <w:rPr>
          <w:rFonts w:ascii="Arial" w:eastAsia="Times New Roman" w:hAnsi="Arial" w:cs="Arial"/>
          <w:b/>
          <w:bCs/>
          <w:sz w:val="24"/>
          <w:szCs w:val="24"/>
        </w:rPr>
      </w:pPr>
      <w:r w:rsidRPr="004F7FAA">
        <w:rPr>
          <w:rFonts w:ascii="Times New Roman" w:hAnsi="Times New Roman" w:cs="Times New Roman"/>
          <w:b/>
          <w:sz w:val="28"/>
          <w:szCs w:val="28"/>
        </w:rPr>
        <w:t>«СРЕТЕНСКИЙ РАЙОН»</w:t>
      </w:r>
    </w:p>
    <w:p w:rsidR="004F7FAA" w:rsidRDefault="004F7FAA" w:rsidP="00980AF3">
      <w:pPr>
        <w:spacing w:after="0" w:line="240" w:lineRule="auto"/>
        <w:jc w:val="center"/>
        <w:rPr>
          <w:rFonts w:ascii="Arial" w:eastAsia="Times New Roman" w:hAnsi="Arial" w:cs="Arial"/>
          <w:b/>
          <w:bCs/>
          <w:sz w:val="24"/>
          <w:szCs w:val="24"/>
        </w:rPr>
      </w:pPr>
    </w:p>
    <w:p w:rsidR="00980AF3" w:rsidRPr="00980AF3" w:rsidRDefault="00980AF3" w:rsidP="00980AF3">
      <w:pPr>
        <w:spacing w:after="0" w:line="240" w:lineRule="auto"/>
        <w:jc w:val="both"/>
        <w:rPr>
          <w:rFonts w:ascii="Verdana" w:eastAsia="Times New Roman" w:hAnsi="Verdana" w:cs="Times New Roman"/>
          <w:sz w:val="21"/>
          <w:szCs w:val="21"/>
        </w:rPr>
      </w:pPr>
      <w:r w:rsidRPr="00980AF3">
        <w:rPr>
          <w:rFonts w:ascii="Times New Roman" w:eastAsia="Times New Roman" w:hAnsi="Times New Roman" w:cs="Times New Roman"/>
          <w:sz w:val="24"/>
          <w:szCs w:val="24"/>
        </w:rPr>
        <w:t> </w:t>
      </w:r>
    </w:p>
    <w:p w:rsidR="00980AF3" w:rsidRPr="004263C9" w:rsidRDefault="00980AF3" w:rsidP="00923C05">
      <w:pPr>
        <w:spacing w:after="0" w:line="240" w:lineRule="auto"/>
        <w:ind w:firstLine="540"/>
        <w:jc w:val="both"/>
        <w:rPr>
          <w:rFonts w:ascii="Verdana" w:eastAsia="Times New Roman" w:hAnsi="Verdana" w:cs="Times New Roman"/>
          <w:color w:val="000000"/>
          <w:sz w:val="24"/>
          <w:szCs w:val="24"/>
        </w:rPr>
      </w:pPr>
      <w:r w:rsidRPr="004263C9">
        <w:rPr>
          <w:rFonts w:ascii="Times New Roman" w:eastAsia="Times New Roman" w:hAnsi="Times New Roman" w:cs="Times New Roman"/>
          <w:sz w:val="24"/>
          <w:szCs w:val="24"/>
        </w:rPr>
        <w:t>1. Настоящий Порядок определяет правила определения размера средн</w:t>
      </w:r>
      <w:r w:rsidR="00A57FF6" w:rsidRPr="004263C9">
        <w:rPr>
          <w:rFonts w:ascii="Times New Roman" w:eastAsia="Times New Roman" w:hAnsi="Times New Roman" w:cs="Times New Roman"/>
          <w:sz w:val="24"/>
          <w:szCs w:val="24"/>
        </w:rPr>
        <w:t>емесячного денежного содержания,</w:t>
      </w:r>
      <w:r w:rsidRPr="004263C9">
        <w:rPr>
          <w:rFonts w:ascii="Times New Roman" w:eastAsia="Times New Roman" w:hAnsi="Times New Roman" w:cs="Times New Roman"/>
          <w:sz w:val="24"/>
          <w:szCs w:val="24"/>
        </w:rPr>
        <w:t xml:space="preserve"> из которого исчисляется размер пенсии за выслугу лет </w:t>
      </w:r>
      <w:r w:rsidR="006166CE" w:rsidRPr="004263C9">
        <w:rPr>
          <w:rFonts w:ascii="Times New Roman" w:eastAsia="Times New Roman" w:hAnsi="Times New Roman" w:cs="Times New Roman"/>
          <w:bCs/>
          <w:sz w:val="24"/>
          <w:szCs w:val="24"/>
        </w:rPr>
        <w:t xml:space="preserve">лицам, замещавшим должности муниципальной службы в </w:t>
      </w:r>
      <w:r w:rsidR="006166CE" w:rsidRPr="004263C9">
        <w:rPr>
          <w:rFonts w:ascii="Times New Roman" w:hAnsi="Times New Roman" w:cs="Times New Roman"/>
          <w:sz w:val="24"/>
          <w:szCs w:val="24"/>
        </w:rPr>
        <w:t>органах местного самоуправления муниципального района «Сретенский район»</w:t>
      </w:r>
      <w:r w:rsidR="00923C05" w:rsidRPr="004263C9">
        <w:rPr>
          <w:rFonts w:ascii="Times New Roman" w:eastAsia="Times New Roman" w:hAnsi="Times New Roman" w:cs="Times New Roman"/>
          <w:sz w:val="24"/>
          <w:szCs w:val="24"/>
        </w:rPr>
        <w:t>.</w:t>
      </w:r>
    </w:p>
    <w:p w:rsidR="00980AF3" w:rsidRPr="004263C9" w:rsidRDefault="00980AF3" w:rsidP="002D0C01">
      <w:pPr>
        <w:spacing w:after="0" w:line="240" w:lineRule="auto"/>
        <w:ind w:firstLine="540"/>
        <w:jc w:val="both"/>
        <w:rPr>
          <w:rFonts w:ascii="Times New Roman" w:eastAsia="Times New Roman" w:hAnsi="Times New Roman" w:cs="Times New Roman"/>
          <w:sz w:val="24"/>
          <w:szCs w:val="24"/>
        </w:rPr>
      </w:pPr>
      <w:bookmarkStart w:id="1" w:name="p52"/>
      <w:bookmarkEnd w:id="1"/>
      <w:r w:rsidRPr="004263C9">
        <w:rPr>
          <w:rFonts w:ascii="Times New Roman" w:eastAsia="Times New Roman" w:hAnsi="Times New Roman" w:cs="Times New Roman"/>
          <w:sz w:val="24"/>
          <w:szCs w:val="24"/>
        </w:rPr>
        <w:t xml:space="preserve">2. При определении среднемесячного денежного содержания </w:t>
      </w:r>
      <w:r w:rsidR="002D0C01" w:rsidRPr="004263C9">
        <w:rPr>
          <w:rFonts w:ascii="Times New Roman" w:eastAsia="Times New Roman" w:hAnsi="Times New Roman" w:cs="Times New Roman"/>
          <w:sz w:val="24"/>
          <w:szCs w:val="24"/>
        </w:rPr>
        <w:t>муниципальных</w:t>
      </w:r>
      <w:r w:rsidRPr="004263C9">
        <w:rPr>
          <w:rFonts w:ascii="Times New Roman" w:eastAsia="Times New Roman" w:hAnsi="Times New Roman" w:cs="Times New Roman"/>
          <w:sz w:val="24"/>
          <w:szCs w:val="24"/>
        </w:rPr>
        <w:t xml:space="preserve"> служащих учитываются:</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а) месячный оклад </w:t>
      </w:r>
      <w:r w:rsidR="002D0C01" w:rsidRPr="004263C9">
        <w:rPr>
          <w:rFonts w:ascii="Times New Roman" w:eastAsia="Times New Roman" w:hAnsi="Times New Roman" w:cs="Times New Roman"/>
          <w:sz w:val="24"/>
          <w:szCs w:val="24"/>
        </w:rPr>
        <w:t>муниципального</w:t>
      </w:r>
      <w:r w:rsidRPr="004263C9">
        <w:rPr>
          <w:rFonts w:ascii="Times New Roman" w:eastAsia="Times New Roman" w:hAnsi="Times New Roman" w:cs="Times New Roman"/>
          <w:sz w:val="24"/>
          <w:szCs w:val="24"/>
        </w:rPr>
        <w:t xml:space="preserve"> служащего в соответствии с замещаемой им должностью </w:t>
      </w:r>
      <w:r w:rsidR="002D0C01" w:rsidRPr="004263C9">
        <w:rPr>
          <w:rFonts w:ascii="Times New Roman" w:eastAsia="Times New Roman" w:hAnsi="Times New Roman" w:cs="Times New Roman"/>
          <w:sz w:val="24"/>
          <w:szCs w:val="24"/>
        </w:rPr>
        <w:t>муниципальной</w:t>
      </w:r>
      <w:r w:rsidRPr="004263C9">
        <w:rPr>
          <w:rFonts w:ascii="Times New Roman" w:eastAsia="Times New Roman" w:hAnsi="Times New Roman" w:cs="Times New Roman"/>
          <w:sz w:val="24"/>
          <w:szCs w:val="24"/>
        </w:rPr>
        <w:t xml:space="preserve"> службы (далее - должностной оклад);</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б) месячный оклад </w:t>
      </w:r>
      <w:r w:rsidR="00716756" w:rsidRPr="004263C9">
        <w:rPr>
          <w:rFonts w:ascii="Times New Roman" w:eastAsia="Times New Roman" w:hAnsi="Times New Roman" w:cs="Times New Roman"/>
          <w:sz w:val="24"/>
          <w:szCs w:val="24"/>
        </w:rPr>
        <w:t>муниципального</w:t>
      </w:r>
      <w:r w:rsidRPr="004263C9">
        <w:rPr>
          <w:rFonts w:ascii="Times New Roman" w:eastAsia="Times New Roman" w:hAnsi="Times New Roman" w:cs="Times New Roman"/>
          <w:sz w:val="24"/>
          <w:szCs w:val="24"/>
        </w:rPr>
        <w:t xml:space="preserve"> служащего в соответствии с присвоенным ему классным чином </w:t>
      </w:r>
      <w:r w:rsidR="00716756" w:rsidRPr="004263C9">
        <w:rPr>
          <w:rFonts w:ascii="Times New Roman" w:eastAsia="Times New Roman" w:hAnsi="Times New Roman" w:cs="Times New Roman"/>
          <w:sz w:val="24"/>
          <w:szCs w:val="24"/>
        </w:rPr>
        <w:t>муниципальной</w:t>
      </w:r>
      <w:r w:rsidRPr="004263C9">
        <w:rPr>
          <w:rFonts w:ascii="Times New Roman" w:eastAsia="Times New Roman" w:hAnsi="Times New Roman" w:cs="Times New Roman"/>
          <w:sz w:val="24"/>
          <w:szCs w:val="24"/>
        </w:rPr>
        <w:t xml:space="preserve"> службы;</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в) ежемесячная надбавка к должностному окладу за выслугу лет на </w:t>
      </w:r>
      <w:r w:rsidR="00716756" w:rsidRPr="004263C9">
        <w:rPr>
          <w:rFonts w:ascii="Times New Roman" w:eastAsia="Times New Roman" w:hAnsi="Times New Roman" w:cs="Times New Roman"/>
          <w:sz w:val="24"/>
          <w:szCs w:val="24"/>
        </w:rPr>
        <w:t>муниципальной</w:t>
      </w:r>
      <w:r w:rsidRPr="004263C9">
        <w:rPr>
          <w:rFonts w:ascii="Times New Roman" w:eastAsia="Times New Roman" w:hAnsi="Times New Roman" w:cs="Times New Roman"/>
          <w:sz w:val="24"/>
          <w:szCs w:val="24"/>
        </w:rPr>
        <w:t xml:space="preserve"> службе;</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г) ежемесячная надбавка к должностному окладу за особые условия </w:t>
      </w:r>
      <w:r w:rsidR="00716756" w:rsidRPr="004263C9">
        <w:rPr>
          <w:rFonts w:ascii="Times New Roman" w:eastAsia="Times New Roman" w:hAnsi="Times New Roman" w:cs="Times New Roman"/>
          <w:sz w:val="24"/>
          <w:szCs w:val="24"/>
        </w:rPr>
        <w:t>муниципальной</w:t>
      </w:r>
      <w:r w:rsidRPr="004263C9">
        <w:rPr>
          <w:rFonts w:ascii="Times New Roman" w:eastAsia="Times New Roman" w:hAnsi="Times New Roman" w:cs="Times New Roman"/>
          <w:sz w:val="24"/>
          <w:szCs w:val="24"/>
        </w:rPr>
        <w:t xml:space="preserve"> службы;</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д) ежемесячная процентная надбавка к должностному окладу за работу со сведениями, составляющими государственную тайну;</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е) ежемесячное денежное поощрение;</w:t>
      </w:r>
    </w:p>
    <w:p w:rsidR="00980AF3" w:rsidRPr="004263C9" w:rsidRDefault="00980AF3" w:rsidP="00980AF3">
      <w:pPr>
        <w:spacing w:after="0" w:line="240" w:lineRule="auto"/>
        <w:ind w:firstLine="540"/>
        <w:jc w:val="both"/>
        <w:rPr>
          <w:rFonts w:ascii="Verdana" w:eastAsia="Times New Roman" w:hAnsi="Verdana" w:cs="Times New Roman"/>
          <w:sz w:val="24"/>
          <w:szCs w:val="24"/>
        </w:rPr>
      </w:pPr>
      <w:bookmarkStart w:id="2" w:name="p59"/>
      <w:bookmarkEnd w:id="2"/>
      <w:r w:rsidRPr="004263C9">
        <w:rPr>
          <w:rFonts w:ascii="Times New Roman" w:eastAsia="Times New Roman" w:hAnsi="Times New Roman" w:cs="Times New Roman"/>
          <w:sz w:val="24"/>
          <w:szCs w:val="24"/>
        </w:rPr>
        <w:t>ж) премии за выполнение особо важных и сложных заданий;</w:t>
      </w:r>
    </w:p>
    <w:p w:rsidR="00A17223" w:rsidRPr="004263C9" w:rsidRDefault="00980AF3" w:rsidP="00A17223">
      <w:pPr>
        <w:spacing w:after="0" w:line="240" w:lineRule="auto"/>
        <w:ind w:firstLine="540"/>
        <w:jc w:val="both"/>
        <w:rPr>
          <w:rFonts w:ascii="Verdana" w:eastAsia="Times New Roman" w:hAnsi="Verdana" w:cs="Times New Roman"/>
          <w:sz w:val="24"/>
          <w:szCs w:val="24"/>
        </w:rPr>
      </w:pPr>
      <w:bookmarkStart w:id="3" w:name="p60"/>
      <w:bookmarkEnd w:id="3"/>
      <w:r w:rsidRPr="004263C9">
        <w:rPr>
          <w:rFonts w:ascii="Times New Roman" w:eastAsia="Times New Roman" w:hAnsi="Times New Roman" w:cs="Times New Roman"/>
          <w:sz w:val="24"/>
          <w:szCs w:val="24"/>
        </w:rPr>
        <w:t xml:space="preserve">з)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sidR="0065419F" w:rsidRPr="004263C9">
        <w:rPr>
          <w:rFonts w:ascii="Times New Roman" w:eastAsia="Times New Roman" w:hAnsi="Times New Roman" w:cs="Times New Roman"/>
          <w:sz w:val="24"/>
          <w:szCs w:val="24"/>
        </w:rPr>
        <w:t>муниципальных</w:t>
      </w:r>
      <w:r w:rsidRPr="004263C9">
        <w:rPr>
          <w:rFonts w:ascii="Times New Roman" w:eastAsia="Times New Roman" w:hAnsi="Times New Roman" w:cs="Times New Roman"/>
          <w:sz w:val="24"/>
          <w:szCs w:val="24"/>
        </w:rPr>
        <w:t xml:space="preserve"> служащих.</w:t>
      </w:r>
    </w:p>
    <w:p w:rsidR="00980AF3" w:rsidRPr="004263C9" w:rsidRDefault="00980AF3" w:rsidP="00A1722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К денежному содержанию </w:t>
      </w:r>
      <w:r w:rsidR="00A17223" w:rsidRPr="004263C9">
        <w:rPr>
          <w:rFonts w:ascii="Times New Roman" w:eastAsia="Times New Roman" w:hAnsi="Times New Roman" w:cs="Times New Roman"/>
          <w:sz w:val="24"/>
          <w:szCs w:val="24"/>
        </w:rPr>
        <w:t>муниципального</w:t>
      </w:r>
      <w:r w:rsidRPr="004263C9">
        <w:rPr>
          <w:rFonts w:ascii="Times New Roman" w:eastAsia="Times New Roman" w:hAnsi="Times New Roman" w:cs="Times New Roman"/>
          <w:sz w:val="24"/>
          <w:szCs w:val="24"/>
        </w:rPr>
        <w:t xml:space="preserve"> служащего устанавливаются надбавки </w:t>
      </w:r>
      <w:proofErr w:type="gramStart"/>
      <w:r w:rsidRPr="004263C9">
        <w:rPr>
          <w:rFonts w:ascii="Times New Roman" w:eastAsia="Times New Roman" w:hAnsi="Times New Roman" w:cs="Times New Roman"/>
          <w:sz w:val="24"/>
          <w:szCs w:val="24"/>
        </w:rPr>
        <w:t>за работу в местностях с особыми климатическими условиями в соответствии с действующим законодательством</w:t>
      </w:r>
      <w:proofErr w:type="gramEnd"/>
      <w:r w:rsidRPr="004263C9">
        <w:rPr>
          <w:rFonts w:ascii="Times New Roman" w:eastAsia="Times New Roman" w:hAnsi="Times New Roman" w:cs="Times New Roman"/>
          <w:sz w:val="24"/>
          <w:szCs w:val="24"/>
        </w:rPr>
        <w:t xml:space="preserve"> Забайкальского края.</w:t>
      </w:r>
    </w:p>
    <w:p w:rsidR="00980AF3" w:rsidRPr="004263C9" w:rsidRDefault="00980AF3" w:rsidP="00BC0014">
      <w:pPr>
        <w:spacing w:after="0" w:line="240" w:lineRule="auto"/>
        <w:ind w:firstLine="540"/>
        <w:jc w:val="both"/>
        <w:rPr>
          <w:rFonts w:ascii="Verdana" w:eastAsia="Times New Roman" w:hAnsi="Verdana" w:cs="Times New Roman"/>
          <w:sz w:val="24"/>
          <w:szCs w:val="24"/>
        </w:rPr>
      </w:pPr>
      <w:bookmarkStart w:id="4" w:name="p62"/>
      <w:bookmarkEnd w:id="4"/>
      <w:r w:rsidRPr="004263C9">
        <w:rPr>
          <w:rFonts w:ascii="Times New Roman" w:eastAsia="Times New Roman" w:hAnsi="Times New Roman" w:cs="Times New Roman"/>
          <w:sz w:val="24"/>
          <w:szCs w:val="24"/>
        </w:rPr>
        <w:t xml:space="preserve">3. Кроме выплат, указанных в </w:t>
      </w:r>
      <w:hyperlink w:anchor="p52" w:history="1">
        <w:r w:rsidRPr="004263C9">
          <w:rPr>
            <w:rFonts w:ascii="Times New Roman" w:eastAsia="Times New Roman" w:hAnsi="Times New Roman" w:cs="Times New Roman"/>
            <w:sz w:val="24"/>
            <w:szCs w:val="24"/>
          </w:rPr>
          <w:t>пункте 2</w:t>
        </w:r>
      </w:hyperlink>
      <w:r w:rsidRPr="004263C9">
        <w:rPr>
          <w:rFonts w:ascii="Times New Roman" w:eastAsia="Times New Roman" w:hAnsi="Times New Roman" w:cs="Times New Roman"/>
          <w:sz w:val="24"/>
          <w:szCs w:val="24"/>
        </w:rPr>
        <w:t xml:space="preserve"> настоящего Порядка, для определения среднемесячного денежного содержания учитывается также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при их соответствии специализации замещаемой </w:t>
      </w:r>
      <w:r w:rsidR="00A17223" w:rsidRPr="004263C9">
        <w:rPr>
          <w:rFonts w:ascii="Times New Roman" w:eastAsia="Times New Roman" w:hAnsi="Times New Roman" w:cs="Times New Roman"/>
          <w:sz w:val="24"/>
          <w:szCs w:val="24"/>
        </w:rPr>
        <w:t>муниципальным</w:t>
      </w:r>
      <w:r w:rsidR="00BC0014" w:rsidRPr="004263C9">
        <w:rPr>
          <w:rFonts w:ascii="Times New Roman" w:eastAsia="Times New Roman" w:hAnsi="Times New Roman" w:cs="Times New Roman"/>
          <w:sz w:val="24"/>
          <w:szCs w:val="24"/>
        </w:rPr>
        <w:t xml:space="preserve"> служащим должности</w:t>
      </w:r>
      <w:r w:rsidRPr="004263C9">
        <w:rPr>
          <w:rFonts w:ascii="Times New Roman" w:eastAsia="Times New Roman" w:hAnsi="Times New Roman" w:cs="Times New Roman"/>
          <w:sz w:val="24"/>
          <w:szCs w:val="24"/>
        </w:rPr>
        <w:t>.</w:t>
      </w:r>
    </w:p>
    <w:p w:rsidR="00980AF3" w:rsidRPr="004263C9" w:rsidRDefault="00980AF3" w:rsidP="00B948EF">
      <w:pPr>
        <w:spacing w:after="0" w:line="240" w:lineRule="auto"/>
        <w:ind w:firstLine="540"/>
        <w:jc w:val="both"/>
        <w:rPr>
          <w:rFonts w:ascii="Verdana" w:eastAsia="Times New Roman" w:hAnsi="Verdana" w:cs="Times New Roman"/>
          <w:color w:val="392C69"/>
          <w:sz w:val="24"/>
          <w:szCs w:val="24"/>
        </w:rPr>
      </w:pPr>
      <w:bookmarkStart w:id="5" w:name="p65"/>
      <w:bookmarkEnd w:id="5"/>
      <w:r w:rsidRPr="004263C9">
        <w:rPr>
          <w:rFonts w:ascii="Times New Roman" w:eastAsia="Times New Roman" w:hAnsi="Times New Roman" w:cs="Times New Roman"/>
          <w:sz w:val="24"/>
          <w:szCs w:val="24"/>
        </w:rPr>
        <w:t xml:space="preserve">4. </w:t>
      </w:r>
      <w:proofErr w:type="gramStart"/>
      <w:r w:rsidR="00B948EF" w:rsidRPr="004263C9">
        <w:rPr>
          <w:rFonts w:ascii="Times New Roman" w:eastAsia="Times New Roman" w:hAnsi="Times New Roman" w:cs="Times New Roman"/>
          <w:sz w:val="24"/>
          <w:szCs w:val="24"/>
        </w:rPr>
        <w:t xml:space="preserve">Расчет среднемесячного денежного содержания производится исходя из выплат, указанных в </w:t>
      </w:r>
      <w:hyperlink w:anchor="p52" w:history="1">
        <w:r w:rsidR="00B948EF" w:rsidRPr="004263C9">
          <w:rPr>
            <w:rFonts w:ascii="Times New Roman" w:eastAsia="Times New Roman" w:hAnsi="Times New Roman" w:cs="Times New Roman"/>
            <w:sz w:val="24"/>
            <w:szCs w:val="24"/>
          </w:rPr>
          <w:t>пунктах 2</w:t>
        </w:r>
      </w:hyperlink>
      <w:r w:rsidR="00B948EF" w:rsidRPr="004263C9">
        <w:rPr>
          <w:rFonts w:ascii="Times New Roman" w:eastAsia="Times New Roman" w:hAnsi="Times New Roman" w:cs="Times New Roman"/>
          <w:sz w:val="24"/>
          <w:szCs w:val="24"/>
        </w:rPr>
        <w:t xml:space="preserve">, </w:t>
      </w:r>
      <w:hyperlink w:anchor="p62" w:history="1">
        <w:r w:rsidR="00B948EF" w:rsidRPr="004263C9">
          <w:rPr>
            <w:rFonts w:ascii="Times New Roman" w:eastAsia="Times New Roman" w:hAnsi="Times New Roman" w:cs="Times New Roman"/>
            <w:sz w:val="24"/>
            <w:szCs w:val="24"/>
          </w:rPr>
          <w:t>3</w:t>
        </w:r>
      </w:hyperlink>
      <w:r w:rsidR="00B948EF" w:rsidRPr="004263C9">
        <w:rPr>
          <w:rFonts w:ascii="Times New Roman" w:eastAsia="Times New Roman" w:hAnsi="Times New Roman" w:cs="Times New Roman"/>
          <w:sz w:val="24"/>
          <w:szCs w:val="24"/>
        </w:rPr>
        <w:t xml:space="preserve"> настоящих Правил, за последние полные 12 месяцев муниципальной службы, предшествующих, по выбору муниципального служащего,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5" w:history="1">
        <w:r w:rsidR="00B948EF" w:rsidRPr="004263C9">
          <w:rPr>
            <w:rFonts w:ascii="Times New Roman" w:eastAsia="Times New Roman" w:hAnsi="Times New Roman" w:cs="Times New Roman"/>
            <w:color w:val="0000FF"/>
            <w:sz w:val="24"/>
            <w:szCs w:val="24"/>
          </w:rPr>
          <w:t>частью 1 статьи 8</w:t>
        </w:r>
      </w:hyperlink>
      <w:r w:rsidR="00B948EF" w:rsidRPr="004263C9">
        <w:rPr>
          <w:rFonts w:ascii="Times New Roman" w:eastAsia="Times New Roman" w:hAnsi="Times New Roman" w:cs="Times New Roman"/>
          <w:sz w:val="24"/>
          <w:szCs w:val="24"/>
        </w:rPr>
        <w:t xml:space="preserve"> и </w:t>
      </w:r>
      <w:hyperlink r:id="rId6" w:history="1">
        <w:r w:rsidR="00B948EF" w:rsidRPr="004263C9">
          <w:rPr>
            <w:rFonts w:ascii="Times New Roman" w:eastAsia="Times New Roman" w:hAnsi="Times New Roman" w:cs="Times New Roman"/>
            <w:color w:val="0000FF"/>
            <w:sz w:val="24"/>
            <w:szCs w:val="24"/>
          </w:rPr>
          <w:t>статьями 30</w:t>
        </w:r>
      </w:hyperlink>
      <w:r w:rsidR="00B948EF" w:rsidRPr="004263C9">
        <w:rPr>
          <w:rFonts w:ascii="Times New Roman" w:eastAsia="Times New Roman" w:hAnsi="Times New Roman" w:cs="Times New Roman"/>
          <w:sz w:val="24"/>
          <w:szCs w:val="24"/>
        </w:rPr>
        <w:t xml:space="preserve"> - </w:t>
      </w:r>
      <w:hyperlink r:id="rId7" w:history="1">
        <w:r w:rsidR="00B948EF" w:rsidRPr="004263C9">
          <w:rPr>
            <w:rFonts w:ascii="Times New Roman" w:eastAsia="Times New Roman" w:hAnsi="Times New Roman" w:cs="Times New Roman"/>
            <w:color w:val="0000FF"/>
            <w:sz w:val="24"/>
            <w:szCs w:val="24"/>
          </w:rPr>
          <w:t>33</w:t>
        </w:r>
      </w:hyperlink>
      <w:r w:rsidR="00B948EF" w:rsidRPr="004263C9">
        <w:rPr>
          <w:rFonts w:ascii="Times New Roman" w:eastAsia="Times New Roman" w:hAnsi="Times New Roman" w:cs="Times New Roman"/>
          <w:sz w:val="24"/>
          <w:szCs w:val="24"/>
        </w:rPr>
        <w:t xml:space="preserve"> Федерального</w:t>
      </w:r>
      <w:proofErr w:type="gramEnd"/>
      <w:r w:rsidR="00B948EF" w:rsidRPr="004263C9">
        <w:rPr>
          <w:rFonts w:ascii="Times New Roman" w:eastAsia="Times New Roman" w:hAnsi="Times New Roman" w:cs="Times New Roman"/>
          <w:sz w:val="24"/>
          <w:szCs w:val="24"/>
        </w:rPr>
        <w:t xml:space="preserve"> закона «О страховых пенсиях» (дававшего право на трудовую пенсию по старости в соответствии с Федеральным </w:t>
      </w:r>
      <w:hyperlink r:id="rId8" w:history="1">
        <w:r w:rsidR="00B948EF" w:rsidRPr="004263C9">
          <w:rPr>
            <w:rFonts w:ascii="Times New Roman" w:eastAsia="Times New Roman" w:hAnsi="Times New Roman" w:cs="Times New Roman"/>
            <w:color w:val="0000FF"/>
            <w:sz w:val="24"/>
            <w:szCs w:val="24"/>
          </w:rPr>
          <w:t>законом</w:t>
        </w:r>
      </w:hyperlink>
      <w:r w:rsidR="00B948EF" w:rsidRPr="004263C9">
        <w:rPr>
          <w:rFonts w:ascii="Times New Roman" w:eastAsia="Times New Roman" w:hAnsi="Times New Roman" w:cs="Times New Roman"/>
          <w:sz w:val="24"/>
          <w:szCs w:val="24"/>
        </w:rPr>
        <w:t xml:space="preserve"> от 17 декабря 2001 года № 173-ФЗ «О трудовых пенсиях в Российской Федерации») (далее - расчетный период).</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lastRenderedPageBreak/>
        <w:t xml:space="preserve">5. </w:t>
      </w:r>
      <w:r w:rsidR="00D864CC" w:rsidRPr="004263C9">
        <w:rPr>
          <w:rFonts w:ascii="Times New Roman" w:eastAsia="Times New Roman" w:hAnsi="Times New Roman" w:cs="Times New Roman"/>
          <w:sz w:val="24"/>
          <w:szCs w:val="24"/>
        </w:rPr>
        <w:t>Иные выплаты, произведенные за счет средств, сложившихся от экономии по фонду оплаты труда, в расчет среднемесячного денежного содержания не включаются.</w:t>
      </w:r>
    </w:p>
    <w:p w:rsidR="00792D2C" w:rsidRPr="004263C9" w:rsidRDefault="00980AF3" w:rsidP="00792D2C">
      <w:pPr>
        <w:spacing w:after="0" w:line="240" w:lineRule="auto"/>
        <w:ind w:firstLine="540"/>
        <w:jc w:val="both"/>
        <w:rPr>
          <w:rFonts w:ascii="Times New Roman" w:eastAsia="Times New Roman" w:hAnsi="Times New Roman" w:cs="Times New Roman"/>
          <w:sz w:val="24"/>
          <w:szCs w:val="24"/>
        </w:rPr>
      </w:pPr>
      <w:bookmarkStart w:id="6" w:name="p87"/>
      <w:bookmarkEnd w:id="6"/>
      <w:r w:rsidRPr="004263C9">
        <w:rPr>
          <w:rFonts w:ascii="Times New Roman" w:eastAsia="Times New Roman" w:hAnsi="Times New Roman" w:cs="Times New Roman"/>
          <w:sz w:val="24"/>
          <w:szCs w:val="24"/>
        </w:rPr>
        <w:t>6.</w:t>
      </w:r>
      <w:r w:rsidR="0041286E" w:rsidRPr="004263C9">
        <w:rPr>
          <w:rFonts w:ascii="Times New Roman" w:eastAsia="Times New Roman" w:hAnsi="Times New Roman" w:cs="Times New Roman"/>
          <w:sz w:val="24"/>
          <w:szCs w:val="24"/>
        </w:rPr>
        <w:t xml:space="preserve"> </w:t>
      </w:r>
      <w:r w:rsidRPr="004263C9">
        <w:rPr>
          <w:rFonts w:ascii="Times New Roman" w:eastAsia="Times New Roman" w:hAnsi="Times New Roman" w:cs="Times New Roman"/>
          <w:sz w:val="24"/>
          <w:szCs w:val="24"/>
        </w:rPr>
        <w:t>Начисления по единовременной выплате при предоставлении ежегодного оплачиваемого отпуска</w:t>
      </w:r>
      <w:r w:rsidR="0041286E" w:rsidRPr="004263C9">
        <w:rPr>
          <w:rFonts w:ascii="Times New Roman" w:eastAsia="Times New Roman" w:hAnsi="Times New Roman" w:cs="Times New Roman"/>
          <w:sz w:val="24"/>
          <w:szCs w:val="24"/>
        </w:rPr>
        <w:t xml:space="preserve"> в размере 3</w:t>
      </w:r>
      <w:r w:rsidRPr="004263C9">
        <w:rPr>
          <w:rFonts w:ascii="Times New Roman" w:eastAsia="Times New Roman" w:hAnsi="Times New Roman" w:cs="Times New Roman"/>
          <w:sz w:val="24"/>
          <w:szCs w:val="24"/>
        </w:rPr>
        <w:t xml:space="preserve"> окладов денежного содержания и</w:t>
      </w:r>
      <w:r w:rsidR="0041286E" w:rsidRPr="004263C9">
        <w:rPr>
          <w:rFonts w:ascii="Times New Roman" w:eastAsia="Times New Roman" w:hAnsi="Times New Roman" w:cs="Times New Roman"/>
          <w:sz w:val="24"/>
          <w:szCs w:val="24"/>
        </w:rPr>
        <w:t xml:space="preserve"> материальной помощи в размере 2</w:t>
      </w:r>
      <w:r w:rsidRPr="004263C9">
        <w:rPr>
          <w:rFonts w:ascii="Times New Roman" w:eastAsia="Times New Roman" w:hAnsi="Times New Roman" w:cs="Times New Roman"/>
          <w:sz w:val="24"/>
          <w:szCs w:val="24"/>
        </w:rPr>
        <w:t xml:space="preserve"> оклада денежного содержания учитываются за один отпускной период.</w:t>
      </w:r>
      <w:bookmarkStart w:id="7" w:name="p89"/>
      <w:bookmarkEnd w:id="7"/>
    </w:p>
    <w:p w:rsidR="00980AF3" w:rsidRPr="004263C9" w:rsidRDefault="00980AF3" w:rsidP="00792D2C">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7. При исчислении среднемесячного денежного содержания из расчетного периода исключаются время нахождения </w:t>
      </w:r>
      <w:r w:rsidR="000E2E5D" w:rsidRPr="004263C9">
        <w:rPr>
          <w:rFonts w:ascii="Times New Roman" w:eastAsia="Times New Roman" w:hAnsi="Times New Roman" w:cs="Times New Roman"/>
          <w:sz w:val="24"/>
          <w:szCs w:val="24"/>
        </w:rPr>
        <w:t>муниципального</w:t>
      </w:r>
      <w:r w:rsidRPr="004263C9">
        <w:rPr>
          <w:rFonts w:ascii="Times New Roman" w:eastAsia="Times New Roman" w:hAnsi="Times New Roman" w:cs="Times New Roman"/>
          <w:sz w:val="24"/>
          <w:szCs w:val="24"/>
        </w:rPr>
        <w:t xml:space="preserve"> служащего в </w:t>
      </w:r>
      <w:r w:rsidR="00792D2C" w:rsidRPr="004263C9">
        <w:rPr>
          <w:rFonts w:ascii="Times New Roman" w:eastAsia="Times New Roman" w:hAnsi="Times New Roman" w:cs="Times New Roman"/>
          <w:sz w:val="24"/>
          <w:szCs w:val="24"/>
        </w:rPr>
        <w:t xml:space="preserve">ежегодном оплачиваемом отпуске, отпусках без сохранения денежного содержания, по беременности и родам, по уходу за ребенком до </w:t>
      </w:r>
      <w:proofErr w:type="gramStart"/>
      <w:r w:rsidR="00792D2C" w:rsidRPr="004263C9">
        <w:rPr>
          <w:rFonts w:ascii="Times New Roman" w:eastAsia="Times New Roman" w:hAnsi="Times New Roman" w:cs="Times New Roman"/>
          <w:sz w:val="24"/>
          <w:szCs w:val="24"/>
        </w:rPr>
        <w:t>достижения</w:t>
      </w:r>
      <w:proofErr w:type="gramEnd"/>
      <w:r w:rsidR="00792D2C" w:rsidRPr="004263C9">
        <w:rPr>
          <w:rFonts w:ascii="Times New Roman" w:eastAsia="Times New Roman" w:hAnsi="Times New Roman" w:cs="Times New Roman"/>
          <w:sz w:val="24"/>
          <w:szCs w:val="24"/>
        </w:rPr>
        <w:t xml:space="preserve"> им установленного законом возраста, а также период временной нетрудоспособности</w:t>
      </w:r>
      <w:r w:rsidR="006A01B1" w:rsidRPr="004263C9">
        <w:rPr>
          <w:rFonts w:ascii="Times New Roman" w:eastAsia="Times New Roman" w:hAnsi="Times New Roman" w:cs="Times New Roman"/>
          <w:sz w:val="24"/>
          <w:szCs w:val="24"/>
        </w:rPr>
        <w:t>.</w:t>
      </w:r>
      <w:r w:rsidR="00DD44EE" w:rsidRPr="004263C9">
        <w:rPr>
          <w:rFonts w:ascii="Times New Roman" w:eastAsia="Times New Roman" w:hAnsi="Times New Roman" w:cs="Times New Roman"/>
          <w:sz w:val="24"/>
          <w:szCs w:val="24"/>
        </w:rPr>
        <w:t xml:space="preserve"> </w:t>
      </w:r>
      <w:r w:rsidRPr="004263C9">
        <w:rPr>
          <w:rFonts w:ascii="Times New Roman" w:eastAsia="Times New Roman" w:hAnsi="Times New Roman" w:cs="Times New Roman"/>
          <w:sz w:val="24"/>
          <w:szCs w:val="24"/>
        </w:rPr>
        <w:t>Начисленные за это время суммы соответствующих пособий не учитываются.</w:t>
      </w:r>
    </w:p>
    <w:p w:rsidR="008B6077" w:rsidRPr="004263C9" w:rsidRDefault="00980AF3" w:rsidP="008B6077">
      <w:pPr>
        <w:spacing w:after="0" w:line="240" w:lineRule="auto"/>
        <w:ind w:firstLine="540"/>
        <w:jc w:val="both"/>
        <w:rPr>
          <w:rFonts w:ascii="Verdana" w:eastAsia="Times New Roman" w:hAnsi="Verdana" w:cs="Times New Roman"/>
          <w:sz w:val="24"/>
          <w:szCs w:val="24"/>
        </w:rPr>
      </w:pPr>
      <w:bookmarkStart w:id="8" w:name="p90"/>
      <w:bookmarkEnd w:id="8"/>
      <w:r w:rsidRPr="004263C9">
        <w:rPr>
          <w:rFonts w:ascii="Times New Roman" w:eastAsia="Times New Roman" w:hAnsi="Times New Roman" w:cs="Times New Roman"/>
          <w:sz w:val="24"/>
          <w:szCs w:val="24"/>
        </w:rPr>
        <w:t xml:space="preserve">8. </w:t>
      </w:r>
      <w:proofErr w:type="gramStart"/>
      <w:r w:rsidRPr="004263C9">
        <w:rPr>
          <w:rFonts w:ascii="Times New Roman" w:eastAsia="Times New Roman" w:hAnsi="Times New Roman" w:cs="Times New Roman"/>
          <w:sz w:val="24"/>
          <w:szCs w:val="24"/>
        </w:rPr>
        <w:t xml:space="preserve">Размер среднемесячного денежного содержания при отсутствии в расчетном периоде исключаемых из него в соответствии с </w:t>
      </w:r>
      <w:hyperlink w:anchor="p89" w:history="1">
        <w:r w:rsidRPr="004263C9">
          <w:rPr>
            <w:rFonts w:ascii="Times New Roman" w:eastAsia="Times New Roman" w:hAnsi="Times New Roman" w:cs="Times New Roman"/>
            <w:sz w:val="24"/>
            <w:szCs w:val="24"/>
          </w:rPr>
          <w:t>пунктом 7</w:t>
        </w:r>
      </w:hyperlink>
      <w:r w:rsidRPr="004263C9">
        <w:rPr>
          <w:rFonts w:ascii="Times New Roman" w:eastAsia="Times New Roman" w:hAnsi="Times New Roman" w:cs="Times New Roman"/>
          <w:sz w:val="24"/>
          <w:szCs w:val="24"/>
        </w:rPr>
        <w:t xml:space="preserve"> настоящего Порядка времени нахождения </w:t>
      </w:r>
      <w:r w:rsidR="000E2E5D" w:rsidRPr="004263C9">
        <w:rPr>
          <w:rFonts w:ascii="Times New Roman" w:eastAsia="Times New Roman" w:hAnsi="Times New Roman" w:cs="Times New Roman"/>
          <w:sz w:val="24"/>
          <w:szCs w:val="24"/>
        </w:rPr>
        <w:t xml:space="preserve">муниципального служащего </w:t>
      </w:r>
      <w:r w:rsidRPr="004263C9">
        <w:rPr>
          <w:rFonts w:ascii="Times New Roman" w:eastAsia="Times New Roman" w:hAnsi="Times New Roman" w:cs="Times New Roman"/>
          <w:sz w:val="24"/>
          <w:szCs w:val="24"/>
        </w:rPr>
        <w:t xml:space="preserve">в соответствующих отпусках и периода временной нетрудоспособности определяется путем деления общей суммы выплат, указанных в </w:t>
      </w:r>
      <w:hyperlink w:anchor="p52" w:history="1">
        <w:r w:rsidRPr="004263C9">
          <w:rPr>
            <w:rFonts w:ascii="Times New Roman" w:eastAsia="Times New Roman" w:hAnsi="Times New Roman" w:cs="Times New Roman"/>
            <w:sz w:val="24"/>
            <w:szCs w:val="24"/>
          </w:rPr>
          <w:t>пунктах 2</w:t>
        </w:r>
      </w:hyperlink>
      <w:r w:rsidRPr="004263C9">
        <w:rPr>
          <w:rFonts w:ascii="Times New Roman" w:eastAsia="Times New Roman" w:hAnsi="Times New Roman" w:cs="Times New Roman"/>
          <w:sz w:val="24"/>
          <w:szCs w:val="24"/>
        </w:rPr>
        <w:t xml:space="preserve"> - </w:t>
      </w:r>
      <w:hyperlink w:anchor="p65" w:history="1">
        <w:r w:rsidR="00DD44EE" w:rsidRPr="004263C9">
          <w:rPr>
            <w:rFonts w:ascii="Times New Roman" w:eastAsia="Times New Roman" w:hAnsi="Times New Roman" w:cs="Times New Roman"/>
            <w:sz w:val="24"/>
            <w:szCs w:val="24"/>
          </w:rPr>
          <w:t>3</w:t>
        </w:r>
      </w:hyperlink>
      <w:r w:rsidRPr="004263C9">
        <w:rPr>
          <w:rFonts w:ascii="Times New Roman" w:eastAsia="Times New Roman" w:hAnsi="Times New Roman" w:cs="Times New Roman"/>
          <w:sz w:val="24"/>
          <w:szCs w:val="24"/>
        </w:rPr>
        <w:t xml:space="preserve"> настоящего Порядка, начисленной в расчетном периоде, на 12.</w:t>
      </w:r>
      <w:proofErr w:type="gramEnd"/>
    </w:p>
    <w:p w:rsidR="00CC1171" w:rsidRPr="004263C9" w:rsidRDefault="00980AF3" w:rsidP="00A833D1">
      <w:pPr>
        <w:spacing w:after="0" w:line="240" w:lineRule="auto"/>
        <w:ind w:firstLine="540"/>
        <w:jc w:val="both"/>
        <w:rPr>
          <w:rFonts w:ascii="Verdana" w:eastAsia="Times New Roman" w:hAnsi="Verdana" w:cs="Times New Roman"/>
          <w:sz w:val="24"/>
          <w:szCs w:val="24"/>
        </w:rPr>
      </w:pPr>
      <w:proofErr w:type="gramStart"/>
      <w:r w:rsidRPr="004263C9">
        <w:rPr>
          <w:rFonts w:ascii="Times New Roman" w:eastAsia="Times New Roman" w:hAnsi="Times New Roman" w:cs="Times New Roman"/>
          <w:sz w:val="24"/>
          <w:szCs w:val="24"/>
        </w:rPr>
        <w:t xml:space="preserve">В случае если из расчетного периода исключаются в соответствии с </w:t>
      </w:r>
      <w:hyperlink w:anchor="p89" w:history="1">
        <w:r w:rsidRPr="004263C9">
          <w:rPr>
            <w:rFonts w:ascii="Times New Roman" w:eastAsia="Times New Roman" w:hAnsi="Times New Roman" w:cs="Times New Roman"/>
            <w:sz w:val="24"/>
            <w:szCs w:val="24"/>
          </w:rPr>
          <w:t>пунктом 7</w:t>
        </w:r>
      </w:hyperlink>
      <w:r w:rsidRPr="004263C9">
        <w:rPr>
          <w:rFonts w:ascii="Times New Roman" w:eastAsia="Times New Roman" w:hAnsi="Times New Roman" w:cs="Times New Roman"/>
          <w:sz w:val="24"/>
          <w:szCs w:val="24"/>
        </w:rPr>
        <w:t xml:space="preserve"> настоящего Порядка время нахождения </w:t>
      </w:r>
      <w:r w:rsidR="000E2E5D" w:rsidRPr="004263C9">
        <w:rPr>
          <w:rFonts w:ascii="Times New Roman" w:eastAsia="Times New Roman" w:hAnsi="Times New Roman" w:cs="Times New Roman"/>
          <w:sz w:val="24"/>
          <w:szCs w:val="24"/>
        </w:rPr>
        <w:t>муниципального</w:t>
      </w:r>
      <w:r w:rsidRPr="004263C9">
        <w:rPr>
          <w:rFonts w:ascii="Times New Roman" w:eastAsia="Times New Roman" w:hAnsi="Times New Roman" w:cs="Times New Roman"/>
          <w:sz w:val="24"/>
          <w:szCs w:val="24"/>
        </w:rPr>
        <w:t xml:space="preserve">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но не более установленного размера денежного содержания.</w:t>
      </w:r>
      <w:proofErr w:type="gramEnd"/>
    </w:p>
    <w:p w:rsidR="00980AF3" w:rsidRPr="004263C9" w:rsidRDefault="00980AF3" w:rsidP="000E2E5D">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При этом выплаты, указанные в </w:t>
      </w:r>
      <w:hyperlink w:anchor="p59" w:history="1">
        <w:r w:rsidR="00CC1171" w:rsidRPr="004263C9">
          <w:rPr>
            <w:rFonts w:ascii="Times New Roman" w:eastAsia="Times New Roman" w:hAnsi="Times New Roman" w:cs="Times New Roman"/>
            <w:sz w:val="24"/>
            <w:szCs w:val="24"/>
          </w:rPr>
          <w:t>подпунктах «</w:t>
        </w:r>
        <w:r w:rsidRPr="004263C9">
          <w:rPr>
            <w:rFonts w:ascii="Times New Roman" w:eastAsia="Times New Roman" w:hAnsi="Times New Roman" w:cs="Times New Roman"/>
            <w:sz w:val="24"/>
            <w:szCs w:val="24"/>
          </w:rPr>
          <w:t>ж</w:t>
        </w:r>
        <w:r w:rsidR="00CC1171" w:rsidRPr="004263C9">
          <w:rPr>
            <w:rFonts w:ascii="Times New Roman" w:eastAsia="Times New Roman" w:hAnsi="Times New Roman" w:cs="Times New Roman"/>
            <w:sz w:val="24"/>
            <w:szCs w:val="24"/>
          </w:rPr>
          <w:t>»</w:t>
        </w:r>
      </w:hyperlink>
      <w:r w:rsidRPr="004263C9">
        <w:rPr>
          <w:rFonts w:ascii="Times New Roman" w:eastAsia="Times New Roman" w:hAnsi="Times New Roman" w:cs="Times New Roman"/>
          <w:sz w:val="24"/>
          <w:szCs w:val="24"/>
        </w:rPr>
        <w:t xml:space="preserve"> и </w:t>
      </w:r>
      <w:hyperlink w:anchor="p60" w:history="1">
        <w:r w:rsidR="00CC1171" w:rsidRPr="004263C9">
          <w:rPr>
            <w:rFonts w:ascii="Times New Roman" w:eastAsia="Times New Roman" w:hAnsi="Times New Roman" w:cs="Times New Roman"/>
            <w:sz w:val="24"/>
            <w:szCs w:val="24"/>
          </w:rPr>
          <w:t>«</w:t>
        </w:r>
        <w:r w:rsidRPr="004263C9">
          <w:rPr>
            <w:rFonts w:ascii="Times New Roman" w:eastAsia="Times New Roman" w:hAnsi="Times New Roman" w:cs="Times New Roman"/>
            <w:sz w:val="24"/>
            <w:szCs w:val="24"/>
          </w:rPr>
          <w:t>з</w:t>
        </w:r>
        <w:r w:rsidR="00CC1171" w:rsidRPr="004263C9">
          <w:rPr>
            <w:rFonts w:ascii="Times New Roman" w:eastAsia="Times New Roman" w:hAnsi="Times New Roman" w:cs="Times New Roman"/>
            <w:sz w:val="24"/>
            <w:szCs w:val="24"/>
          </w:rPr>
          <w:t>»</w:t>
        </w:r>
        <w:r w:rsidRPr="004263C9">
          <w:rPr>
            <w:rFonts w:ascii="Times New Roman" w:eastAsia="Times New Roman" w:hAnsi="Times New Roman" w:cs="Times New Roman"/>
            <w:sz w:val="24"/>
            <w:szCs w:val="24"/>
          </w:rPr>
          <w:t xml:space="preserve"> пункта 2</w:t>
        </w:r>
      </w:hyperlink>
      <w:r w:rsidRPr="004263C9">
        <w:rPr>
          <w:rFonts w:ascii="Times New Roman" w:eastAsia="Times New Roman" w:hAnsi="Times New Roman" w:cs="Times New Roman"/>
          <w:sz w:val="24"/>
          <w:szCs w:val="24"/>
        </w:rPr>
        <w:t xml:space="preserve">, </w:t>
      </w:r>
      <w:hyperlink w:anchor="p62" w:history="1">
        <w:r w:rsidRPr="004263C9">
          <w:rPr>
            <w:rFonts w:ascii="Times New Roman" w:eastAsia="Times New Roman" w:hAnsi="Times New Roman" w:cs="Times New Roman"/>
            <w:sz w:val="24"/>
            <w:szCs w:val="24"/>
          </w:rPr>
          <w:t>пункте 3</w:t>
        </w:r>
      </w:hyperlink>
      <w:r w:rsidRPr="004263C9">
        <w:rPr>
          <w:rFonts w:ascii="Times New Roman" w:eastAsia="Times New Roman" w:hAnsi="Times New Roman" w:cs="Times New Roman"/>
          <w:sz w:val="24"/>
          <w:szCs w:val="24"/>
        </w:rPr>
        <w:t xml:space="preserve"> настоящего Порядка,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9. В случае если расчетный период состоит из времени нахождения </w:t>
      </w:r>
      <w:r w:rsidR="00A833D1" w:rsidRPr="004263C9">
        <w:rPr>
          <w:rFonts w:ascii="Times New Roman" w:eastAsia="Times New Roman" w:hAnsi="Times New Roman" w:cs="Times New Roman"/>
          <w:sz w:val="24"/>
          <w:szCs w:val="24"/>
        </w:rPr>
        <w:t>муниципального</w:t>
      </w:r>
      <w:r w:rsidRPr="004263C9">
        <w:rPr>
          <w:rFonts w:ascii="Times New Roman" w:eastAsia="Times New Roman" w:hAnsi="Times New Roman" w:cs="Times New Roman"/>
          <w:sz w:val="24"/>
          <w:szCs w:val="24"/>
        </w:rPr>
        <w:t xml:space="preserve"> служащего, в соответствующих отпусках и периода временной нетрудоспособности, указанных в </w:t>
      </w:r>
      <w:hyperlink w:anchor="p89" w:history="1">
        <w:r w:rsidRPr="004263C9">
          <w:rPr>
            <w:rFonts w:ascii="Times New Roman" w:eastAsia="Times New Roman" w:hAnsi="Times New Roman" w:cs="Times New Roman"/>
            <w:sz w:val="24"/>
            <w:szCs w:val="24"/>
          </w:rPr>
          <w:t>пункте 7</w:t>
        </w:r>
      </w:hyperlink>
      <w:r w:rsidRPr="004263C9">
        <w:rPr>
          <w:rFonts w:ascii="Times New Roman" w:eastAsia="Times New Roman" w:hAnsi="Times New Roman" w:cs="Times New Roman"/>
          <w:sz w:val="24"/>
          <w:szCs w:val="24"/>
        </w:rPr>
        <w:t xml:space="preserve"> настоящего Порядка, а </w:t>
      </w:r>
      <w:proofErr w:type="gramStart"/>
      <w:r w:rsidRPr="004263C9">
        <w:rPr>
          <w:rFonts w:ascii="Times New Roman" w:eastAsia="Times New Roman" w:hAnsi="Times New Roman" w:cs="Times New Roman"/>
          <w:sz w:val="24"/>
          <w:szCs w:val="24"/>
        </w:rPr>
        <w:t>также</w:t>
      </w:r>
      <w:proofErr w:type="gramEnd"/>
      <w:r w:rsidRPr="004263C9">
        <w:rPr>
          <w:rFonts w:ascii="Times New Roman" w:eastAsia="Times New Roman" w:hAnsi="Times New Roman" w:cs="Times New Roman"/>
          <w:sz w:val="24"/>
          <w:szCs w:val="24"/>
        </w:rPr>
        <w:t xml:space="preserve"> если в расчетном периоде отсутствуют фактически отработанные дни, по выбору </w:t>
      </w:r>
      <w:r w:rsidR="00A833D1" w:rsidRPr="004263C9">
        <w:rPr>
          <w:rFonts w:ascii="Times New Roman" w:eastAsia="Times New Roman" w:hAnsi="Times New Roman" w:cs="Times New Roman"/>
          <w:sz w:val="24"/>
          <w:szCs w:val="24"/>
        </w:rPr>
        <w:t>муниципального</w:t>
      </w:r>
      <w:r w:rsidRPr="004263C9">
        <w:rPr>
          <w:rFonts w:ascii="Times New Roman" w:eastAsia="Times New Roman" w:hAnsi="Times New Roman" w:cs="Times New Roman"/>
          <w:sz w:val="24"/>
          <w:szCs w:val="24"/>
        </w:rPr>
        <w:t xml:space="preserve"> служащего, исчисление среднемесячного денежного содержания производится:</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а) с учетом положений </w:t>
      </w:r>
      <w:hyperlink w:anchor="p90" w:history="1">
        <w:r w:rsidRPr="004263C9">
          <w:rPr>
            <w:rFonts w:ascii="Times New Roman" w:eastAsia="Times New Roman" w:hAnsi="Times New Roman" w:cs="Times New Roman"/>
            <w:sz w:val="24"/>
            <w:szCs w:val="24"/>
          </w:rPr>
          <w:t>пункта 8</w:t>
        </w:r>
      </w:hyperlink>
      <w:r w:rsidRPr="004263C9">
        <w:rPr>
          <w:rFonts w:ascii="Times New Roman" w:eastAsia="Times New Roman" w:hAnsi="Times New Roman" w:cs="Times New Roman"/>
          <w:sz w:val="24"/>
          <w:szCs w:val="24"/>
        </w:rPr>
        <w:t xml:space="preserve"> настоящего Порядка исходя из суммы выплат, указанных в </w:t>
      </w:r>
      <w:hyperlink w:anchor="p52" w:history="1">
        <w:r w:rsidRPr="004263C9">
          <w:rPr>
            <w:rFonts w:ascii="Times New Roman" w:eastAsia="Times New Roman" w:hAnsi="Times New Roman" w:cs="Times New Roman"/>
            <w:sz w:val="24"/>
            <w:szCs w:val="24"/>
          </w:rPr>
          <w:t>пунктах 2</w:t>
        </w:r>
      </w:hyperlink>
      <w:r w:rsidRPr="004263C9">
        <w:rPr>
          <w:rFonts w:ascii="Times New Roman" w:eastAsia="Times New Roman" w:hAnsi="Times New Roman" w:cs="Times New Roman"/>
          <w:sz w:val="24"/>
          <w:szCs w:val="24"/>
        </w:rPr>
        <w:t xml:space="preserve"> - </w:t>
      </w:r>
      <w:hyperlink w:anchor="p65" w:history="1">
        <w:r w:rsidR="00106CDF" w:rsidRPr="004263C9">
          <w:rPr>
            <w:rFonts w:ascii="Times New Roman" w:eastAsia="Times New Roman" w:hAnsi="Times New Roman" w:cs="Times New Roman"/>
            <w:sz w:val="24"/>
            <w:szCs w:val="24"/>
          </w:rPr>
          <w:t>3</w:t>
        </w:r>
      </w:hyperlink>
      <w:r w:rsidRPr="004263C9">
        <w:rPr>
          <w:rFonts w:ascii="Times New Roman" w:eastAsia="Times New Roman" w:hAnsi="Times New Roman" w:cs="Times New Roman"/>
          <w:sz w:val="24"/>
          <w:szCs w:val="24"/>
        </w:rPr>
        <w:t xml:space="preserve"> настоящего Порядка, начисленной за предшествующий период, равный </w:t>
      </w:r>
      <w:proofErr w:type="gramStart"/>
      <w:r w:rsidRPr="004263C9">
        <w:rPr>
          <w:rFonts w:ascii="Times New Roman" w:eastAsia="Times New Roman" w:hAnsi="Times New Roman" w:cs="Times New Roman"/>
          <w:sz w:val="24"/>
          <w:szCs w:val="24"/>
        </w:rPr>
        <w:t>расчетному</w:t>
      </w:r>
      <w:proofErr w:type="gramEnd"/>
      <w:r w:rsidRPr="004263C9">
        <w:rPr>
          <w:rFonts w:ascii="Times New Roman" w:eastAsia="Times New Roman" w:hAnsi="Times New Roman" w:cs="Times New Roman"/>
          <w:sz w:val="24"/>
          <w:szCs w:val="24"/>
        </w:rPr>
        <w:t>;</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б) с применением положения </w:t>
      </w:r>
      <w:hyperlink w:anchor="p90" w:history="1">
        <w:r w:rsidRPr="004263C9">
          <w:rPr>
            <w:rFonts w:ascii="Times New Roman" w:eastAsia="Times New Roman" w:hAnsi="Times New Roman" w:cs="Times New Roman"/>
            <w:sz w:val="24"/>
            <w:szCs w:val="24"/>
          </w:rPr>
          <w:t>абзаца первого пункта 8</w:t>
        </w:r>
      </w:hyperlink>
      <w:r w:rsidRPr="004263C9">
        <w:rPr>
          <w:rFonts w:ascii="Times New Roman" w:eastAsia="Times New Roman" w:hAnsi="Times New Roman" w:cs="Times New Roman"/>
          <w:sz w:val="24"/>
          <w:szCs w:val="24"/>
        </w:rPr>
        <w:t xml:space="preserve"> настоящего Порядка исходя из фактически установленного денежного содержания в расчетном периоде.</w:t>
      </w:r>
    </w:p>
    <w:p w:rsidR="00980AF3" w:rsidRPr="004263C9" w:rsidRDefault="00980AF3" w:rsidP="00980AF3">
      <w:pPr>
        <w:spacing w:after="0" w:line="240" w:lineRule="auto"/>
        <w:ind w:firstLine="540"/>
        <w:jc w:val="both"/>
        <w:rPr>
          <w:rFonts w:ascii="Verdana" w:eastAsia="Times New Roman" w:hAnsi="Verdana" w:cs="Times New Roman"/>
          <w:sz w:val="24"/>
          <w:szCs w:val="24"/>
        </w:rPr>
      </w:pPr>
      <w:r w:rsidRPr="004263C9">
        <w:rPr>
          <w:rFonts w:ascii="Times New Roman" w:eastAsia="Times New Roman" w:hAnsi="Times New Roman" w:cs="Times New Roman"/>
          <w:sz w:val="24"/>
          <w:szCs w:val="24"/>
        </w:rPr>
        <w:t xml:space="preserve">10. При замещении </w:t>
      </w:r>
      <w:r w:rsidR="00106CDF" w:rsidRPr="004263C9">
        <w:rPr>
          <w:rFonts w:ascii="Times New Roman" w:eastAsia="Times New Roman" w:hAnsi="Times New Roman" w:cs="Times New Roman"/>
          <w:sz w:val="24"/>
          <w:szCs w:val="24"/>
        </w:rPr>
        <w:t>муниципальным</w:t>
      </w:r>
      <w:r w:rsidRPr="004263C9">
        <w:rPr>
          <w:rFonts w:ascii="Times New Roman" w:eastAsia="Times New Roman" w:hAnsi="Times New Roman" w:cs="Times New Roman"/>
          <w:sz w:val="24"/>
          <w:szCs w:val="24"/>
        </w:rPr>
        <w:t xml:space="preserve"> служащим, в расчетном периоде должностей в различных, </w:t>
      </w:r>
      <w:r w:rsidR="00106CDF" w:rsidRPr="004263C9">
        <w:rPr>
          <w:rFonts w:ascii="Times New Roman" w:eastAsia="Times New Roman" w:hAnsi="Times New Roman" w:cs="Times New Roman"/>
          <w:sz w:val="24"/>
          <w:szCs w:val="24"/>
        </w:rPr>
        <w:t>муниципальных</w:t>
      </w:r>
      <w:r w:rsidRPr="004263C9">
        <w:rPr>
          <w:rFonts w:ascii="Times New Roman" w:eastAsia="Times New Roman" w:hAnsi="Times New Roman" w:cs="Times New Roman"/>
          <w:sz w:val="24"/>
          <w:szCs w:val="24"/>
        </w:rPr>
        <w:t xml:space="preserve"> органах исчисление среднемесячного денежного содержания  производится с учетом положений </w:t>
      </w:r>
      <w:hyperlink w:anchor="p87" w:history="1">
        <w:r w:rsidRPr="004263C9">
          <w:rPr>
            <w:rFonts w:ascii="Times New Roman" w:eastAsia="Times New Roman" w:hAnsi="Times New Roman" w:cs="Times New Roman"/>
            <w:sz w:val="24"/>
            <w:szCs w:val="24"/>
          </w:rPr>
          <w:t xml:space="preserve">пунктов </w:t>
        </w:r>
        <w:r w:rsidR="00EE65D4" w:rsidRPr="004263C9">
          <w:rPr>
            <w:rFonts w:ascii="Times New Roman" w:eastAsia="Times New Roman" w:hAnsi="Times New Roman" w:cs="Times New Roman"/>
            <w:sz w:val="24"/>
            <w:szCs w:val="24"/>
          </w:rPr>
          <w:t>5</w:t>
        </w:r>
      </w:hyperlink>
      <w:r w:rsidRPr="004263C9">
        <w:rPr>
          <w:rFonts w:ascii="Times New Roman" w:eastAsia="Times New Roman" w:hAnsi="Times New Roman" w:cs="Times New Roman"/>
          <w:sz w:val="24"/>
          <w:szCs w:val="24"/>
        </w:rPr>
        <w:t xml:space="preserve"> - </w:t>
      </w:r>
      <w:hyperlink w:anchor="p90" w:history="1">
        <w:r w:rsidRPr="004263C9">
          <w:rPr>
            <w:rFonts w:ascii="Times New Roman" w:eastAsia="Times New Roman" w:hAnsi="Times New Roman" w:cs="Times New Roman"/>
            <w:sz w:val="24"/>
            <w:szCs w:val="24"/>
          </w:rPr>
          <w:t>8</w:t>
        </w:r>
      </w:hyperlink>
      <w:r w:rsidRPr="004263C9">
        <w:rPr>
          <w:rFonts w:ascii="Times New Roman" w:eastAsia="Times New Roman" w:hAnsi="Times New Roman" w:cs="Times New Roman"/>
          <w:sz w:val="24"/>
          <w:szCs w:val="24"/>
        </w:rPr>
        <w:t xml:space="preserve"> настоящего Порядка исходя из начисленных в расчетном периоде суммированных выплат, указанных в </w:t>
      </w:r>
      <w:hyperlink w:anchor="p52" w:history="1">
        <w:r w:rsidRPr="004263C9">
          <w:rPr>
            <w:rFonts w:ascii="Times New Roman" w:eastAsia="Times New Roman" w:hAnsi="Times New Roman" w:cs="Times New Roman"/>
            <w:sz w:val="24"/>
            <w:szCs w:val="24"/>
          </w:rPr>
          <w:t>пунктах 2</w:t>
        </w:r>
      </w:hyperlink>
      <w:r w:rsidRPr="004263C9">
        <w:rPr>
          <w:rFonts w:ascii="Times New Roman" w:eastAsia="Times New Roman" w:hAnsi="Times New Roman" w:cs="Times New Roman"/>
          <w:sz w:val="24"/>
          <w:szCs w:val="24"/>
        </w:rPr>
        <w:t xml:space="preserve"> - </w:t>
      </w:r>
      <w:hyperlink w:anchor="p65" w:history="1">
        <w:r w:rsidR="00EE65D4" w:rsidRPr="004263C9">
          <w:rPr>
            <w:rFonts w:ascii="Times New Roman" w:eastAsia="Times New Roman" w:hAnsi="Times New Roman" w:cs="Times New Roman"/>
            <w:sz w:val="24"/>
            <w:szCs w:val="24"/>
          </w:rPr>
          <w:t>3</w:t>
        </w:r>
      </w:hyperlink>
      <w:r w:rsidRPr="004263C9">
        <w:rPr>
          <w:rFonts w:ascii="Times New Roman" w:eastAsia="Times New Roman" w:hAnsi="Times New Roman" w:cs="Times New Roman"/>
          <w:sz w:val="24"/>
          <w:szCs w:val="24"/>
        </w:rPr>
        <w:t xml:space="preserve"> настоящего Порядка, в соответствии с замещавшимися должностями.</w:t>
      </w:r>
    </w:p>
    <w:p w:rsidR="006B6950" w:rsidRPr="004263C9" w:rsidRDefault="00980AF3" w:rsidP="009A7C04">
      <w:pPr>
        <w:spacing w:after="0" w:line="240" w:lineRule="auto"/>
        <w:ind w:firstLine="540"/>
        <w:jc w:val="both"/>
        <w:rPr>
          <w:rFonts w:ascii="Times New Roman" w:eastAsia="Times New Roman" w:hAnsi="Times New Roman" w:cs="Times New Roman"/>
          <w:sz w:val="24"/>
          <w:szCs w:val="24"/>
        </w:rPr>
      </w:pPr>
      <w:r w:rsidRPr="004263C9">
        <w:rPr>
          <w:rFonts w:ascii="Times New Roman" w:eastAsia="Times New Roman" w:hAnsi="Times New Roman" w:cs="Times New Roman"/>
          <w:sz w:val="24"/>
          <w:szCs w:val="24"/>
        </w:rPr>
        <w:t xml:space="preserve">11. При индексации в централизованном порядке в расчетном периоде денежного содержания учитываемые при исчислении выплаты, за </w:t>
      </w:r>
      <w:proofErr w:type="gramStart"/>
      <w:r w:rsidRPr="004263C9">
        <w:rPr>
          <w:rFonts w:ascii="Times New Roman" w:eastAsia="Times New Roman" w:hAnsi="Times New Roman" w:cs="Times New Roman"/>
          <w:sz w:val="24"/>
          <w:szCs w:val="24"/>
        </w:rPr>
        <w:t>исключением</w:t>
      </w:r>
      <w:proofErr w:type="gramEnd"/>
      <w:r w:rsidRPr="004263C9">
        <w:rPr>
          <w:rFonts w:ascii="Times New Roman" w:eastAsia="Times New Roman" w:hAnsi="Times New Roman" w:cs="Times New Roman"/>
          <w:sz w:val="24"/>
          <w:szCs w:val="24"/>
        </w:rPr>
        <w:t xml:space="preserve"> установленных в фиксированном размере, рассчитываются с учетом соответствующей индексации, в том числе за часть расчетного периода, предшествующую дате индексации.</w:t>
      </w: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Pr="004263C9" w:rsidRDefault="00F33E5C" w:rsidP="009A7C04">
      <w:pPr>
        <w:spacing w:after="0" w:line="240" w:lineRule="auto"/>
        <w:ind w:firstLine="540"/>
        <w:jc w:val="both"/>
        <w:rPr>
          <w:rFonts w:ascii="Times New Roman" w:eastAsia="Times New Roman" w:hAnsi="Times New Roman" w:cs="Times New Roman"/>
          <w:sz w:val="24"/>
          <w:szCs w:val="24"/>
        </w:rPr>
      </w:pPr>
    </w:p>
    <w:p w:rsidR="00F33E5C" w:rsidRDefault="00F33E5C" w:rsidP="004263C9">
      <w:pPr>
        <w:spacing w:after="0" w:line="240" w:lineRule="auto"/>
        <w:jc w:val="both"/>
        <w:rPr>
          <w:rFonts w:ascii="Times New Roman" w:eastAsia="Times New Roman" w:hAnsi="Times New Roman" w:cs="Times New Roman"/>
          <w:sz w:val="28"/>
          <w:szCs w:val="28"/>
        </w:rPr>
      </w:pPr>
      <w:bookmarkStart w:id="9" w:name="_GoBack"/>
      <w:bookmarkEnd w:id="9"/>
    </w:p>
    <w:p w:rsidR="00F33E5C" w:rsidRDefault="00F33E5C" w:rsidP="009A7C04">
      <w:pPr>
        <w:spacing w:after="0" w:line="240" w:lineRule="auto"/>
        <w:ind w:firstLine="540"/>
        <w:jc w:val="both"/>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4820"/>
        <w:gridCol w:w="4536"/>
      </w:tblGrid>
      <w:tr w:rsidR="00FE546A" w:rsidRPr="00FA652B" w:rsidTr="006A340E">
        <w:tc>
          <w:tcPr>
            <w:tcW w:w="4820" w:type="dxa"/>
            <w:vAlign w:val="center"/>
          </w:tcPr>
          <w:p w:rsidR="00FE546A" w:rsidRPr="00FA652B" w:rsidRDefault="00FE546A" w:rsidP="006A340E">
            <w:pPr>
              <w:pStyle w:val="a3"/>
              <w:rPr>
                <w:rFonts w:ascii="Times New Roman" w:hAnsi="Times New Roman" w:cs="Times New Roman"/>
              </w:rPr>
            </w:pPr>
          </w:p>
          <w:p w:rsidR="00FE546A" w:rsidRPr="00FA652B" w:rsidRDefault="00FE546A" w:rsidP="006A340E">
            <w:pPr>
              <w:pStyle w:val="a3"/>
              <w:jc w:val="center"/>
              <w:rPr>
                <w:rFonts w:ascii="Times New Roman" w:hAnsi="Times New Roman" w:cs="Times New Roman"/>
              </w:rPr>
            </w:pPr>
            <w:r w:rsidRPr="00FA652B">
              <w:rPr>
                <w:rFonts w:ascii="Times New Roman" w:hAnsi="Times New Roman" w:cs="Times New Roman"/>
                <w:noProof/>
                <w:lang w:eastAsia="ru-RU"/>
              </w:rPr>
              <w:drawing>
                <wp:inline distT="0" distB="0" distL="0" distR="0">
                  <wp:extent cx="723900" cy="895350"/>
                  <wp:effectExtent l="19050" t="0" r="0" b="0"/>
                  <wp:docPr id="11" name="Рисунок 2" descr="sretens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retensk_1"/>
                          <pic:cNvPicPr>
                            <a:picLocks noChangeAspect="1" noChangeArrowheads="1"/>
                          </pic:cNvPicPr>
                        </pic:nvPicPr>
                        <pic:blipFill>
                          <a:blip r:embed="rId9"/>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FE546A" w:rsidRPr="00FA652B" w:rsidRDefault="00FE546A" w:rsidP="006A340E">
            <w:pPr>
              <w:pStyle w:val="a3"/>
              <w:rPr>
                <w:rFonts w:ascii="Times New Roman" w:hAnsi="Times New Roman" w:cs="Times New Roman"/>
                <w:sz w:val="16"/>
                <w:szCs w:val="16"/>
              </w:rPr>
            </w:pP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РОССИЙСКАЯ ФЕДЕРАЦИЯ</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АДМИНИСТРАЦИЯ</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МУНИЦИПАЛЬНОГО РАЙОНА</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«СРЕТЕНСКИЙ РАЙОН»</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ЗАБАЙКАЛЬСКОГО КРАЯ</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673500, Забайкальский край,</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г. Сретенск, ул. Кочеткова, 6</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rPr>
              <w:t>тел. 8 (30246) 2-13-28; факс 2-13-26</w:t>
            </w:r>
          </w:p>
          <w:p w:rsidR="00FE546A" w:rsidRPr="00FA652B" w:rsidRDefault="00FE546A" w:rsidP="006A340E">
            <w:pPr>
              <w:pStyle w:val="a3"/>
              <w:jc w:val="center"/>
              <w:rPr>
                <w:rFonts w:ascii="Times New Roman" w:hAnsi="Times New Roman" w:cs="Times New Roman"/>
                <w:b/>
                <w:sz w:val="24"/>
              </w:rPr>
            </w:pPr>
            <w:r w:rsidRPr="00FA652B">
              <w:rPr>
                <w:rFonts w:ascii="Times New Roman" w:hAnsi="Times New Roman" w:cs="Times New Roman"/>
                <w:b/>
                <w:sz w:val="24"/>
                <w:lang w:val="en-US"/>
              </w:rPr>
              <w:t>e</w:t>
            </w:r>
            <w:r w:rsidRPr="00FA652B">
              <w:rPr>
                <w:rFonts w:ascii="Times New Roman" w:hAnsi="Times New Roman" w:cs="Times New Roman"/>
                <w:b/>
                <w:sz w:val="24"/>
              </w:rPr>
              <w:t>-</w:t>
            </w:r>
            <w:r w:rsidRPr="00FA652B">
              <w:rPr>
                <w:rFonts w:ascii="Times New Roman" w:hAnsi="Times New Roman" w:cs="Times New Roman"/>
                <w:b/>
                <w:sz w:val="24"/>
                <w:lang w:val="en-US"/>
              </w:rPr>
              <w:t>mail</w:t>
            </w:r>
            <w:r w:rsidRPr="00FA652B">
              <w:rPr>
                <w:rFonts w:ascii="Times New Roman" w:hAnsi="Times New Roman" w:cs="Times New Roman"/>
                <w:b/>
                <w:sz w:val="24"/>
              </w:rPr>
              <w:t xml:space="preserve">: </w:t>
            </w:r>
            <w:hyperlink r:id="rId10" w:history="1">
              <w:r w:rsidRPr="00FA652B">
                <w:rPr>
                  <w:rStyle w:val="a4"/>
                  <w:rFonts w:ascii="Times New Roman" w:hAnsi="Times New Roman" w:cs="Times New Roman"/>
                  <w:b/>
                  <w:sz w:val="24"/>
                  <w:szCs w:val="24"/>
                  <w:lang w:val="en-US"/>
                </w:rPr>
                <w:t>srtadm</w:t>
              </w:r>
              <w:r w:rsidRPr="00FA652B">
                <w:rPr>
                  <w:rStyle w:val="a4"/>
                  <w:rFonts w:ascii="Times New Roman" w:hAnsi="Times New Roman" w:cs="Times New Roman"/>
                  <w:b/>
                  <w:sz w:val="24"/>
                  <w:szCs w:val="24"/>
                </w:rPr>
                <w:t>@</w:t>
              </w:r>
              <w:r w:rsidRPr="00FA652B">
                <w:rPr>
                  <w:rStyle w:val="a4"/>
                  <w:rFonts w:ascii="Times New Roman" w:hAnsi="Times New Roman" w:cs="Times New Roman"/>
                  <w:b/>
                  <w:sz w:val="24"/>
                  <w:szCs w:val="24"/>
                  <w:lang w:val="en-US"/>
                </w:rPr>
                <w:t>mail</w:t>
              </w:r>
              <w:r w:rsidRPr="00FA652B">
                <w:rPr>
                  <w:rStyle w:val="a4"/>
                  <w:rFonts w:ascii="Times New Roman" w:hAnsi="Times New Roman" w:cs="Times New Roman"/>
                  <w:b/>
                  <w:sz w:val="24"/>
                  <w:szCs w:val="24"/>
                </w:rPr>
                <w:t>.</w:t>
              </w:r>
              <w:r w:rsidRPr="00FA652B">
                <w:rPr>
                  <w:rStyle w:val="a4"/>
                  <w:rFonts w:ascii="Times New Roman" w:hAnsi="Times New Roman" w:cs="Times New Roman"/>
                  <w:b/>
                  <w:sz w:val="24"/>
                  <w:szCs w:val="24"/>
                  <w:lang w:val="en-US"/>
                </w:rPr>
                <w:t>ru</w:t>
              </w:r>
            </w:hyperlink>
          </w:p>
          <w:p w:rsidR="00FE546A" w:rsidRPr="00FA652B" w:rsidRDefault="00FE546A" w:rsidP="006A340E">
            <w:pPr>
              <w:pStyle w:val="a3"/>
              <w:jc w:val="center"/>
              <w:rPr>
                <w:rFonts w:ascii="Times New Roman" w:hAnsi="Times New Roman" w:cs="Times New Roman"/>
                <w:sz w:val="28"/>
                <w:szCs w:val="28"/>
              </w:rPr>
            </w:pPr>
            <w:r w:rsidRPr="00FA652B">
              <w:rPr>
                <w:rFonts w:ascii="Times New Roman" w:hAnsi="Times New Roman" w:cs="Times New Roman"/>
                <w:b/>
                <w:sz w:val="24"/>
              </w:rPr>
              <w:t>_______________</w:t>
            </w:r>
            <w:r w:rsidRPr="00FA652B">
              <w:rPr>
                <w:rFonts w:ascii="Times New Roman" w:hAnsi="Times New Roman" w:cs="Times New Roman"/>
                <w:b/>
                <w:sz w:val="24"/>
                <w:lang w:val="en-US"/>
              </w:rPr>
              <w:t>___</w:t>
            </w:r>
            <w:r w:rsidRPr="00FA652B">
              <w:rPr>
                <w:rFonts w:ascii="Times New Roman" w:hAnsi="Times New Roman" w:cs="Times New Roman"/>
                <w:b/>
                <w:sz w:val="24"/>
              </w:rPr>
              <w:t xml:space="preserve"> № _______</w:t>
            </w:r>
          </w:p>
        </w:tc>
        <w:tc>
          <w:tcPr>
            <w:tcW w:w="4536" w:type="dxa"/>
            <w:vAlign w:val="center"/>
            <w:hideMark/>
          </w:tcPr>
          <w:p w:rsidR="00FE546A" w:rsidRDefault="00FE546A" w:rsidP="006A340E">
            <w:pPr>
              <w:pStyle w:val="a3"/>
              <w:jc w:val="center"/>
              <w:rPr>
                <w:rFonts w:ascii="Times New Roman" w:hAnsi="Times New Roman" w:cs="Times New Roman"/>
                <w:sz w:val="28"/>
                <w:szCs w:val="28"/>
              </w:rPr>
            </w:pPr>
          </w:p>
          <w:p w:rsidR="00FE546A" w:rsidRDefault="00FE546A" w:rsidP="006A340E">
            <w:pPr>
              <w:pStyle w:val="a3"/>
              <w:jc w:val="center"/>
              <w:rPr>
                <w:rFonts w:ascii="Times New Roman" w:hAnsi="Times New Roman" w:cs="Times New Roman"/>
                <w:sz w:val="28"/>
                <w:szCs w:val="28"/>
              </w:rPr>
            </w:pPr>
          </w:p>
          <w:p w:rsidR="00FE546A" w:rsidRDefault="00FE546A" w:rsidP="006A340E">
            <w:pPr>
              <w:pStyle w:val="a3"/>
              <w:jc w:val="center"/>
              <w:rPr>
                <w:rFonts w:ascii="Times New Roman" w:hAnsi="Times New Roman" w:cs="Times New Roman"/>
                <w:sz w:val="28"/>
                <w:szCs w:val="28"/>
              </w:rPr>
            </w:pPr>
          </w:p>
          <w:p w:rsidR="00FE546A" w:rsidRDefault="00FE546A" w:rsidP="006A340E">
            <w:pPr>
              <w:pStyle w:val="a3"/>
              <w:jc w:val="center"/>
              <w:rPr>
                <w:rFonts w:ascii="Times New Roman" w:hAnsi="Times New Roman" w:cs="Times New Roman"/>
                <w:sz w:val="28"/>
                <w:szCs w:val="28"/>
              </w:rPr>
            </w:pPr>
          </w:p>
          <w:p w:rsidR="00FE546A" w:rsidRDefault="00FE546A" w:rsidP="006A340E">
            <w:pPr>
              <w:pStyle w:val="a3"/>
              <w:jc w:val="center"/>
              <w:rPr>
                <w:rFonts w:ascii="Times New Roman" w:hAnsi="Times New Roman" w:cs="Times New Roman"/>
                <w:sz w:val="28"/>
                <w:szCs w:val="28"/>
              </w:rPr>
            </w:pPr>
          </w:p>
          <w:p w:rsidR="00FE546A" w:rsidRDefault="00FE546A" w:rsidP="006A340E">
            <w:pPr>
              <w:pStyle w:val="a3"/>
              <w:jc w:val="center"/>
              <w:rPr>
                <w:rFonts w:ascii="Times New Roman" w:hAnsi="Times New Roman" w:cs="Times New Roman"/>
                <w:sz w:val="28"/>
                <w:szCs w:val="28"/>
              </w:rPr>
            </w:pPr>
          </w:p>
          <w:p w:rsidR="00FE546A" w:rsidRPr="000E2649" w:rsidRDefault="00FE546A" w:rsidP="006A340E">
            <w:pPr>
              <w:pStyle w:val="a3"/>
              <w:jc w:val="center"/>
              <w:rPr>
                <w:rFonts w:ascii="Times New Roman" w:hAnsi="Times New Roman" w:cs="Times New Roman"/>
                <w:sz w:val="28"/>
                <w:szCs w:val="28"/>
              </w:rPr>
            </w:pPr>
            <w:r w:rsidRPr="000E2649">
              <w:rPr>
                <w:rFonts w:ascii="Times New Roman" w:hAnsi="Times New Roman" w:cs="Times New Roman"/>
                <w:sz w:val="28"/>
                <w:szCs w:val="28"/>
              </w:rPr>
              <w:t>Председателю Совета  муниципального района  «Сретенский район»</w:t>
            </w:r>
          </w:p>
          <w:p w:rsidR="00FE546A" w:rsidRPr="00FA652B" w:rsidRDefault="00FE546A" w:rsidP="006A340E">
            <w:pPr>
              <w:pStyle w:val="a3"/>
              <w:jc w:val="center"/>
              <w:rPr>
                <w:rFonts w:ascii="Times New Roman" w:hAnsi="Times New Roman" w:cs="Times New Roman"/>
                <w:szCs w:val="28"/>
              </w:rPr>
            </w:pPr>
            <w:proofErr w:type="spellStart"/>
            <w:r w:rsidRPr="000E2649">
              <w:rPr>
                <w:rFonts w:ascii="Times New Roman" w:hAnsi="Times New Roman" w:cs="Times New Roman"/>
                <w:sz w:val="28"/>
                <w:szCs w:val="28"/>
              </w:rPr>
              <w:t>Кочмаревой</w:t>
            </w:r>
            <w:proofErr w:type="spellEnd"/>
            <w:r w:rsidRPr="000E2649">
              <w:rPr>
                <w:rFonts w:ascii="Times New Roman" w:hAnsi="Times New Roman" w:cs="Times New Roman"/>
                <w:sz w:val="28"/>
                <w:szCs w:val="28"/>
              </w:rPr>
              <w:t xml:space="preserve"> Т.Г.</w:t>
            </w:r>
          </w:p>
        </w:tc>
      </w:tr>
    </w:tbl>
    <w:p w:rsidR="00FE546A" w:rsidRPr="00FA652B" w:rsidRDefault="00FE546A" w:rsidP="00FE546A">
      <w:pPr>
        <w:pStyle w:val="a3"/>
        <w:rPr>
          <w:rFonts w:ascii="Times New Roman" w:hAnsi="Times New Roman" w:cs="Times New Roman"/>
          <w:sz w:val="28"/>
          <w:szCs w:val="28"/>
        </w:rPr>
      </w:pPr>
    </w:p>
    <w:p w:rsidR="00FE546A" w:rsidRDefault="00FE546A" w:rsidP="00FE546A">
      <w:pPr>
        <w:pStyle w:val="a3"/>
        <w:jc w:val="center"/>
        <w:rPr>
          <w:rFonts w:ascii="Times New Roman" w:hAnsi="Times New Roman" w:cs="Times New Roman"/>
          <w:sz w:val="28"/>
          <w:szCs w:val="28"/>
        </w:rPr>
      </w:pPr>
    </w:p>
    <w:p w:rsidR="00FE546A" w:rsidRPr="000E2649" w:rsidRDefault="00FE546A" w:rsidP="00FE546A">
      <w:pPr>
        <w:pStyle w:val="a3"/>
        <w:jc w:val="center"/>
        <w:rPr>
          <w:rFonts w:ascii="Times New Roman" w:hAnsi="Times New Roman" w:cs="Times New Roman"/>
          <w:sz w:val="28"/>
          <w:szCs w:val="28"/>
        </w:rPr>
      </w:pPr>
      <w:r w:rsidRPr="000E2649">
        <w:rPr>
          <w:rFonts w:ascii="Times New Roman" w:hAnsi="Times New Roman" w:cs="Times New Roman"/>
          <w:sz w:val="28"/>
          <w:szCs w:val="28"/>
        </w:rPr>
        <w:t>Уважаемая Тамара Георгиевна!</w:t>
      </w:r>
    </w:p>
    <w:p w:rsidR="00FE546A" w:rsidRPr="000E2649" w:rsidRDefault="00FE546A" w:rsidP="00FE546A">
      <w:pPr>
        <w:pStyle w:val="a3"/>
        <w:rPr>
          <w:rFonts w:ascii="Times New Roman" w:hAnsi="Times New Roman" w:cs="Times New Roman"/>
          <w:sz w:val="28"/>
          <w:szCs w:val="28"/>
        </w:rPr>
      </w:pPr>
    </w:p>
    <w:p w:rsidR="00FE546A" w:rsidRDefault="00FE546A" w:rsidP="00FE546A">
      <w:pPr>
        <w:pStyle w:val="a3"/>
        <w:ind w:firstLine="708"/>
        <w:jc w:val="both"/>
        <w:rPr>
          <w:rFonts w:ascii="Times New Roman" w:hAnsi="Times New Roman" w:cs="Times New Roman"/>
          <w:sz w:val="28"/>
          <w:szCs w:val="28"/>
        </w:rPr>
      </w:pPr>
      <w:proofErr w:type="gramStart"/>
      <w:r w:rsidRPr="000E2649">
        <w:rPr>
          <w:rFonts w:ascii="Times New Roman" w:hAnsi="Times New Roman" w:cs="Times New Roman"/>
          <w:sz w:val="28"/>
          <w:szCs w:val="28"/>
        </w:rPr>
        <w:t xml:space="preserve">Руководствуясь Уставом  муниципального района «Сретенский район», ст. 4 Положения «О муниципальных правовых актах муниципального района «Сретенский район», на правах субъекта правотворческой инициативы направляю в адрес Совета муниципального района «Сретенский район» проект нормативного правового акта </w:t>
      </w:r>
      <w:r w:rsidR="004558AB" w:rsidRPr="004558AB">
        <w:rPr>
          <w:rFonts w:ascii="Times New Roman" w:hAnsi="Times New Roman" w:cs="Times New Roman"/>
          <w:sz w:val="28"/>
          <w:szCs w:val="28"/>
        </w:rPr>
        <w:t>«</w:t>
      </w:r>
      <w:r w:rsidR="004558AB" w:rsidRPr="004558AB">
        <w:rPr>
          <w:rFonts w:ascii="Times New Roman" w:eastAsia="Times New Roman" w:hAnsi="Times New Roman" w:cs="Times New Roman"/>
          <w:bCs/>
          <w:sz w:val="28"/>
          <w:szCs w:val="28"/>
        </w:rPr>
        <w:t xml:space="preserve">Об утверждении порядка определения размера среднемесячного денежного содержания для установления пенсии за выслугу лет лицам, замещавшим должности муниципальной службы в </w:t>
      </w:r>
      <w:r w:rsidR="004558AB" w:rsidRPr="004558AB">
        <w:rPr>
          <w:rFonts w:ascii="Times New Roman" w:hAnsi="Times New Roman" w:cs="Times New Roman"/>
          <w:sz w:val="28"/>
          <w:szCs w:val="28"/>
        </w:rPr>
        <w:t>органах местного самоуправления муниципального района «Сретенский</w:t>
      </w:r>
      <w:proofErr w:type="gramEnd"/>
      <w:r w:rsidR="004558AB" w:rsidRPr="004558AB">
        <w:rPr>
          <w:rFonts w:ascii="Times New Roman" w:hAnsi="Times New Roman" w:cs="Times New Roman"/>
          <w:sz w:val="28"/>
          <w:szCs w:val="28"/>
        </w:rPr>
        <w:t xml:space="preserve"> район»</w:t>
      </w:r>
      <w:r w:rsidR="004558AB">
        <w:rPr>
          <w:rFonts w:ascii="Times New Roman" w:hAnsi="Times New Roman" w:cs="Times New Roman"/>
          <w:sz w:val="28"/>
          <w:szCs w:val="28"/>
        </w:rPr>
        <w:t xml:space="preserve"> </w:t>
      </w:r>
      <w:r w:rsidRPr="000E2649">
        <w:rPr>
          <w:rFonts w:ascii="Times New Roman" w:hAnsi="Times New Roman" w:cs="Times New Roman"/>
          <w:sz w:val="28"/>
          <w:szCs w:val="28"/>
        </w:rPr>
        <w:t>с целью его рассмотрения и принятия.</w:t>
      </w:r>
    </w:p>
    <w:p w:rsidR="00FE546A" w:rsidRDefault="00FE546A" w:rsidP="00FE546A">
      <w:pPr>
        <w:pStyle w:val="a3"/>
        <w:ind w:firstLine="708"/>
        <w:jc w:val="both"/>
        <w:rPr>
          <w:rFonts w:ascii="Times New Roman" w:hAnsi="Times New Roman" w:cs="Times New Roman"/>
          <w:sz w:val="28"/>
          <w:szCs w:val="28"/>
        </w:rPr>
      </w:pPr>
      <w:r w:rsidRPr="000E2649">
        <w:rPr>
          <w:rFonts w:ascii="Times New Roman" w:hAnsi="Times New Roman" w:cs="Times New Roman"/>
          <w:sz w:val="28"/>
          <w:szCs w:val="28"/>
        </w:rPr>
        <w:t xml:space="preserve">Дополнительных финансовых затрат принятие данного решения не потребует. </w:t>
      </w:r>
    </w:p>
    <w:p w:rsidR="00FE546A" w:rsidRDefault="00FE546A" w:rsidP="00FE546A">
      <w:pPr>
        <w:pStyle w:val="a3"/>
        <w:ind w:firstLine="708"/>
        <w:jc w:val="both"/>
        <w:rPr>
          <w:rFonts w:ascii="Times New Roman" w:hAnsi="Times New Roman" w:cs="Times New Roman"/>
          <w:sz w:val="28"/>
          <w:szCs w:val="28"/>
        </w:rPr>
      </w:pPr>
    </w:p>
    <w:p w:rsidR="00FE546A" w:rsidRDefault="00FE546A" w:rsidP="00FE546A">
      <w:pPr>
        <w:pStyle w:val="a3"/>
        <w:ind w:firstLine="708"/>
        <w:jc w:val="both"/>
        <w:rPr>
          <w:rFonts w:ascii="Times New Roman" w:hAnsi="Times New Roman" w:cs="Times New Roman"/>
          <w:sz w:val="28"/>
          <w:szCs w:val="28"/>
        </w:rPr>
      </w:pPr>
      <w:r w:rsidRPr="000E2649">
        <w:rPr>
          <w:rFonts w:ascii="Times New Roman" w:hAnsi="Times New Roman" w:cs="Times New Roman"/>
          <w:sz w:val="28"/>
          <w:szCs w:val="28"/>
        </w:rPr>
        <w:t>Приложение:</w:t>
      </w:r>
    </w:p>
    <w:p w:rsidR="00FE546A" w:rsidRDefault="00FE546A" w:rsidP="00FE546A">
      <w:pPr>
        <w:pStyle w:val="a3"/>
        <w:ind w:firstLine="708"/>
        <w:jc w:val="both"/>
        <w:rPr>
          <w:rFonts w:ascii="Times New Roman" w:hAnsi="Times New Roman" w:cs="Times New Roman"/>
          <w:sz w:val="28"/>
          <w:szCs w:val="28"/>
        </w:rPr>
      </w:pPr>
      <w:r w:rsidRPr="000E2649">
        <w:rPr>
          <w:rFonts w:ascii="Times New Roman" w:hAnsi="Times New Roman" w:cs="Times New Roman"/>
          <w:sz w:val="28"/>
          <w:szCs w:val="28"/>
        </w:rPr>
        <w:t xml:space="preserve">1. проект Решения </w:t>
      </w:r>
      <w:r w:rsidR="004558AB" w:rsidRPr="004558AB">
        <w:rPr>
          <w:rFonts w:ascii="Times New Roman" w:hAnsi="Times New Roman" w:cs="Times New Roman"/>
          <w:sz w:val="28"/>
          <w:szCs w:val="28"/>
        </w:rPr>
        <w:t>«</w:t>
      </w:r>
      <w:r w:rsidR="004558AB" w:rsidRPr="004558AB">
        <w:rPr>
          <w:rFonts w:ascii="Times New Roman" w:eastAsia="Times New Roman" w:hAnsi="Times New Roman" w:cs="Times New Roman"/>
          <w:bCs/>
          <w:sz w:val="28"/>
          <w:szCs w:val="28"/>
        </w:rPr>
        <w:t xml:space="preserve">Об утверждении порядка определения размера среднемесячного денежного содержания для установления пенсии за выслугу лет лицам, замещавшим должности муниципальной службы в </w:t>
      </w:r>
      <w:r w:rsidR="004558AB" w:rsidRPr="004558AB">
        <w:rPr>
          <w:rFonts w:ascii="Times New Roman" w:hAnsi="Times New Roman" w:cs="Times New Roman"/>
          <w:sz w:val="28"/>
          <w:szCs w:val="28"/>
        </w:rPr>
        <w:t>органах местного самоуправления муниципального района «Сретенский район»</w:t>
      </w:r>
      <w:r>
        <w:rPr>
          <w:rFonts w:ascii="Times New Roman" w:hAnsi="Times New Roman" w:cs="Times New Roman"/>
          <w:sz w:val="28"/>
          <w:szCs w:val="28"/>
        </w:rPr>
        <w:t xml:space="preserve"> </w:t>
      </w:r>
      <w:r w:rsidRPr="000E2649">
        <w:rPr>
          <w:rFonts w:ascii="Times New Roman" w:hAnsi="Times New Roman" w:cs="Times New Roman"/>
          <w:sz w:val="28"/>
          <w:szCs w:val="28"/>
        </w:rPr>
        <w:t>– 1 экз.;</w:t>
      </w:r>
    </w:p>
    <w:p w:rsidR="00FE546A" w:rsidRDefault="00FE546A" w:rsidP="00FE546A">
      <w:pPr>
        <w:pStyle w:val="a3"/>
        <w:ind w:firstLine="708"/>
        <w:jc w:val="both"/>
        <w:rPr>
          <w:rFonts w:ascii="Times New Roman" w:hAnsi="Times New Roman" w:cs="Times New Roman"/>
          <w:sz w:val="28"/>
          <w:szCs w:val="28"/>
        </w:rPr>
      </w:pPr>
      <w:r w:rsidRPr="000E2649">
        <w:rPr>
          <w:rFonts w:ascii="Times New Roman" w:hAnsi="Times New Roman" w:cs="Times New Roman"/>
          <w:sz w:val="28"/>
          <w:szCs w:val="28"/>
        </w:rPr>
        <w:t>2. пояснительная записка – 1 экз.;</w:t>
      </w:r>
    </w:p>
    <w:p w:rsidR="00FE546A" w:rsidRPr="000E2649" w:rsidRDefault="00FE546A" w:rsidP="00FE546A">
      <w:pPr>
        <w:pStyle w:val="a3"/>
        <w:ind w:firstLine="708"/>
        <w:jc w:val="both"/>
        <w:rPr>
          <w:rFonts w:ascii="Times New Roman" w:hAnsi="Times New Roman" w:cs="Times New Roman"/>
          <w:sz w:val="28"/>
          <w:szCs w:val="28"/>
        </w:rPr>
      </w:pPr>
      <w:r w:rsidRPr="000E2649">
        <w:rPr>
          <w:rFonts w:ascii="Times New Roman" w:hAnsi="Times New Roman" w:cs="Times New Roman"/>
          <w:sz w:val="28"/>
          <w:szCs w:val="28"/>
        </w:rPr>
        <w:t>3. справка о состоянии законодательства в данной сфере правового регулирования – 1 экз.</w:t>
      </w:r>
    </w:p>
    <w:p w:rsidR="00FE546A" w:rsidRPr="000E2649" w:rsidRDefault="00FE546A" w:rsidP="00FE546A">
      <w:pPr>
        <w:pStyle w:val="a3"/>
        <w:rPr>
          <w:rFonts w:ascii="Times New Roman" w:hAnsi="Times New Roman" w:cs="Times New Roman"/>
          <w:sz w:val="28"/>
          <w:szCs w:val="28"/>
        </w:rPr>
      </w:pPr>
    </w:p>
    <w:p w:rsidR="00FE546A" w:rsidRPr="000E2649" w:rsidRDefault="00FE546A" w:rsidP="00FE546A">
      <w:pPr>
        <w:pStyle w:val="a3"/>
        <w:rPr>
          <w:rFonts w:ascii="Times New Roman" w:hAnsi="Times New Roman" w:cs="Times New Roman"/>
          <w:sz w:val="28"/>
          <w:szCs w:val="28"/>
        </w:rPr>
      </w:pPr>
    </w:p>
    <w:p w:rsidR="00FE546A" w:rsidRPr="000E2649" w:rsidRDefault="00FE546A" w:rsidP="00FE546A">
      <w:pPr>
        <w:pStyle w:val="a3"/>
        <w:rPr>
          <w:rFonts w:ascii="Times New Roman" w:hAnsi="Times New Roman" w:cs="Times New Roman"/>
          <w:sz w:val="28"/>
          <w:szCs w:val="28"/>
        </w:rPr>
      </w:pPr>
    </w:p>
    <w:p w:rsidR="00FE546A" w:rsidRPr="000E2649" w:rsidRDefault="00FE546A" w:rsidP="00FE546A">
      <w:pPr>
        <w:pStyle w:val="a3"/>
        <w:rPr>
          <w:rFonts w:ascii="Times New Roman" w:hAnsi="Times New Roman" w:cs="Times New Roman"/>
          <w:sz w:val="28"/>
          <w:szCs w:val="28"/>
        </w:rPr>
      </w:pPr>
      <w:r w:rsidRPr="000E2649">
        <w:rPr>
          <w:rFonts w:ascii="Times New Roman" w:hAnsi="Times New Roman" w:cs="Times New Roman"/>
          <w:sz w:val="28"/>
          <w:szCs w:val="28"/>
        </w:rPr>
        <w:t xml:space="preserve">Глава  муниципального района   </w:t>
      </w:r>
    </w:p>
    <w:p w:rsidR="00FE546A" w:rsidRPr="000E2649" w:rsidRDefault="00FE546A" w:rsidP="00FE546A">
      <w:pPr>
        <w:pStyle w:val="a3"/>
        <w:rPr>
          <w:rFonts w:ascii="Times New Roman" w:hAnsi="Times New Roman" w:cs="Times New Roman"/>
          <w:sz w:val="28"/>
          <w:szCs w:val="28"/>
        </w:rPr>
      </w:pPr>
      <w:r w:rsidRPr="000E2649">
        <w:rPr>
          <w:rFonts w:ascii="Times New Roman" w:hAnsi="Times New Roman" w:cs="Times New Roman"/>
          <w:sz w:val="28"/>
          <w:szCs w:val="28"/>
        </w:rPr>
        <w:t xml:space="preserve">«Сретенский район»                                        </w:t>
      </w:r>
      <w:r>
        <w:rPr>
          <w:rFonts w:ascii="Times New Roman" w:hAnsi="Times New Roman" w:cs="Times New Roman"/>
          <w:sz w:val="28"/>
          <w:szCs w:val="28"/>
        </w:rPr>
        <w:t xml:space="preserve">                          </w:t>
      </w:r>
      <w:r w:rsidRPr="000E2649">
        <w:rPr>
          <w:rFonts w:ascii="Times New Roman" w:hAnsi="Times New Roman" w:cs="Times New Roman"/>
          <w:sz w:val="28"/>
          <w:szCs w:val="28"/>
        </w:rPr>
        <w:t xml:space="preserve">         А.С. </w:t>
      </w:r>
      <w:proofErr w:type="spellStart"/>
      <w:r w:rsidRPr="000E2649">
        <w:rPr>
          <w:rFonts w:ascii="Times New Roman" w:hAnsi="Times New Roman" w:cs="Times New Roman"/>
          <w:sz w:val="28"/>
          <w:szCs w:val="28"/>
        </w:rPr>
        <w:t>Закурдаев</w:t>
      </w:r>
      <w:proofErr w:type="spellEnd"/>
    </w:p>
    <w:p w:rsidR="00FE546A" w:rsidRPr="00FA652B" w:rsidRDefault="00FE546A" w:rsidP="00FE546A">
      <w:pPr>
        <w:pStyle w:val="a3"/>
        <w:rPr>
          <w:rFonts w:ascii="Times New Roman" w:hAnsi="Times New Roman" w:cs="Times New Roman"/>
        </w:rPr>
      </w:pPr>
    </w:p>
    <w:p w:rsidR="00FE546A" w:rsidRPr="00FA652B" w:rsidRDefault="00FE546A" w:rsidP="00FE546A">
      <w:pPr>
        <w:pStyle w:val="a3"/>
        <w:rPr>
          <w:rFonts w:ascii="Times New Roman" w:hAnsi="Times New Roman" w:cs="Times New Roman"/>
        </w:rPr>
      </w:pPr>
    </w:p>
    <w:p w:rsidR="00FE546A" w:rsidRPr="00FA652B" w:rsidRDefault="00FE546A" w:rsidP="00FE546A">
      <w:pPr>
        <w:pStyle w:val="a3"/>
        <w:rPr>
          <w:rFonts w:ascii="Times New Roman" w:hAnsi="Times New Roman" w:cs="Times New Roman"/>
        </w:rPr>
      </w:pPr>
    </w:p>
    <w:p w:rsidR="00FE546A" w:rsidRPr="00FA652B" w:rsidRDefault="00FE546A" w:rsidP="00FE546A">
      <w:pPr>
        <w:pStyle w:val="a3"/>
        <w:rPr>
          <w:rFonts w:ascii="Times New Roman" w:hAnsi="Times New Roman" w:cs="Times New Roman"/>
        </w:rPr>
      </w:pPr>
    </w:p>
    <w:p w:rsidR="00FE546A" w:rsidRPr="00FA652B" w:rsidRDefault="00FE546A" w:rsidP="00FE546A">
      <w:pPr>
        <w:pStyle w:val="a3"/>
        <w:rPr>
          <w:rFonts w:ascii="Times New Roman" w:hAnsi="Times New Roman" w:cs="Times New Roman"/>
        </w:rPr>
      </w:pPr>
    </w:p>
    <w:p w:rsidR="00FE546A" w:rsidRPr="00FA652B" w:rsidRDefault="00FE546A" w:rsidP="00FE546A">
      <w:pPr>
        <w:pStyle w:val="a3"/>
        <w:rPr>
          <w:rFonts w:ascii="Times New Roman" w:hAnsi="Times New Roman" w:cs="Times New Roman"/>
        </w:rPr>
      </w:pPr>
    </w:p>
    <w:p w:rsidR="00FE546A" w:rsidRPr="007E3BF5" w:rsidRDefault="00FE546A" w:rsidP="00FE546A">
      <w:pPr>
        <w:pStyle w:val="a3"/>
        <w:jc w:val="center"/>
        <w:rPr>
          <w:rFonts w:ascii="Times New Roman" w:hAnsi="Times New Roman" w:cs="Times New Roman"/>
          <w:sz w:val="28"/>
          <w:szCs w:val="28"/>
        </w:rPr>
      </w:pPr>
      <w:r w:rsidRPr="007E3BF5">
        <w:rPr>
          <w:rFonts w:ascii="Times New Roman" w:hAnsi="Times New Roman" w:cs="Times New Roman"/>
          <w:sz w:val="28"/>
          <w:szCs w:val="28"/>
        </w:rPr>
        <w:t>СПРАВКА</w:t>
      </w:r>
    </w:p>
    <w:p w:rsidR="00FE546A" w:rsidRPr="007E3BF5" w:rsidRDefault="00FE546A" w:rsidP="00FE546A">
      <w:pPr>
        <w:pStyle w:val="a3"/>
        <w:jc w:val="center"/>
        <w:rPr>
          <w:rFonts w:ascii="Times New Roman" w:hAnsi="Times New Roman" w:cs="Times New Roman"/>
          <w:sz w:val="28"/>
          <w:szCs w:val="28"/>
        </w:rPr>
      </w:pPr>
      <w:r w:rsidRPr="007E3BF5">
        <w:rPr>
          <w:rFonts w:ascii="Times New Roman" w:hAnsi="Times New Roman" w:cs="Times New Roman"/>
          <w:sz w:val="28"/>
          <w:szCs w:val="28"/>
        </w:rPr>
        <w:t>о состоянии законодательства</w:t>
      </w:r>
    </w:p>
    <w:p w:rsidR="00FE546A" w:rsidRPr="007E3BF5" w:rsidRDefault="00FE546A" w:rsidP="00FE546A">
      <w:pPr>
        <w:pStyle w:val="a3"/>
        <w:jc w:val="center"/>
        <w:rPr>
          <w:rFonts w:ascii="Times New Roman" w:hAnsi="Times New Roman" w:cs="Times New Roman"/>
          <w:sz w:val="28"/>
          <w:szCs w:val="28"/>
        </w:rPr>
      </w:pPr>
      <w:r w:rsidRPr="007E3BF5">
        <w:rPr>
          <w:rFonts w:ascii="Times New Roman" w:hAnsi="Times New Roman" w:cs="Times New Roman"/>
          <w:sz w:val="28"/>
          <w:szCs w:val="28"/>
        </w:rPr>
        <w:t>в  данной сфере правового регулирования</w:t>
      </w:r>
    </w:p>
    <w:p w:rsidR="00FE546A" w:rsidRPr="00FA652B" w:rsidRDefault="00FE546A" w:rsidP="00FE546A">
      <w:pPr>
        <w:pStyle w:val="a3"/>
        <w:rPr>
          <w:rFonts w:ascii="Times New Roman" w:hAnsi="Times New Roman" w:cs="Times New Roman"/>
        </w:rPr>
      </w:pPr>
    </w:p>
    <w:p w:rsidR="00FE546A" w:rsidRDefault="00FE546A" w:rsidP="00FE546A">
      <w:pPr>
        <w:pStyle w:val="a3"/>
        <w:rPr>
          <w:rFonts w:ascii="Times New Roman" w:hAnsi="Times New Roman" w:cs="Times New Roman"/>
          <w:sz w:val="28"/>
          <w:szCs w:val="28"/>
        </w:rPr>
      </w:pPr>
      <w:r w:rsidRPr="00FA652B">
        <w:rPr>
          <w:rFonts w:ascii="Times New Roman" w:hAnsi="Times New Roman" w:cs="Times New Roman"/>
        </w:rPr>
        <w:tab/>
      </w:r>
      <w:r w:rsidRPr="008E73CA">
        <w:rPr>
          <w:rFonts w:ascii="Times New Roman" w:hAnsi="Times New Roman" w:cs="Times New Roman"/>
          <w:sz w:val="28"/>
          <w:szCs w:val="28"/>
        </w:rPr>
        <w:t>Правовую основу  настоящего  нормативного  правового акта составляют:</w:t>
      </w:r>
    </w:p>
    <w:p w:rsidR="004E2430" w:rsidRDefault="004E2430" w:rsidP="00FE546A">
      <w:pPr>
        <w:pStyle w:val="a3"/>
        <w:rPr>
          <w:rFonts w:ascii="Times New Roman" w:hAnsi="Times New Roman" w:cs="Times New Roman"/>
          <w:color w:val="262626"/>
          <w:sz w:val="28"/>
          <w:szCs w:val="28"/>
          <w:shd w:val="clear" w:color="auto" w:fill="FFFFFF"/>
        </w:rPr>
      </w:pPr>
    </w:p>
    <w:p w:rsidR="004E6B61" w:rsidRDefault="004E2430" w:rsidP="004E6B61">
      <w:pPr>
        <w:pStyle w:val="a3"/>
        <w:ind w:firstLine="708"/>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1. Федеральный закон от 02 марта 2007 года № 25-ФЗ «</w:t>
      </w:r>
      <w:r w:rsidRPr="00C83FDB">
        <w:rPr>
          <w:rFonts w:ascii="Times New Roman" w:hAnsi="Times New Roman" w:cs="Times New Roman"/>
          <w:color w:val="262626"/>
          <w:sz w:val="28"/>
          <w:szCs w:val="28"/>
          <w:shd w:val="clear" w:color="auto" w:fill="FFFFFF"/>
        </w:rPr>
        <w:t>О муниципальной</w:t>
      </w:r>
      <w:r>
        <w:rPr>
          <w:rFonts w:ascii="Times New Roman" w:hAnsi="Times New Roman" w:cs="Times New Roman"/>
          <w:color w:val="262626"/>
          <w:sz w:val="28"/>
          <w:szCs w:val="28"/>
        </w:rPr>
        <w:t xml:space="preserve"> </w:t>
      </w:r>
      <w:r w:rsidRPr="00C83FDB">
        <w:rPr>
          <w:rFonts w:ascii="Times New Roman" w:hAnsi="Times New Roman" w:cs="Times New Roman"/>
          <w:color w:val="262626"/>
          <w:sz w:val="28"/>
          <w:szCs w:val="28"/>
          <w:shd w:val="clear" w:color="auto" w:fill="FFFFFF"/>
        </w:rPr>
        <w:t>службе в Российской Федерации</w:t>
      </w:r>
      <w:r>
        <w:rPr>
          <w:rFonts w:ascii="Times New Roman" w:hAnsi="Times New Roman" w:cs="Times New Roman"/>
          <w:color w:val="262626"/>
          <w:sz w:val="28"/>
          <w:szCs w:val="28"/>
          <w:shd w:val="clear" w:color="auto" w:fill="FFFFFF"/>
        </w:rPr>
        <w:t>»</w:t>
      </w:r>
      <w:r w:rsidR="004E6B61">
        <w:rPr>
          <w:rFonts w:ascii="Times New Roman" w:hAnsi="Times New Roman" w:cs="Times New Roman"/>
          <w:sz w:val="28"/>
          <w:szCs w:val="28"/>
        </w:rPr>
        <w:t>.</w:t>
      </w:r>
    </w:p>
    <w:p w:rsidR="004E6B61" w:rsidRDefault="004E2430" w:rsidP="004E6B61">
      <w:pPr>
        <w:pStyle w:val="a3"/>
        <w:ind w:firstLine="708"/>
        <w:jc w:val="both"/>
        <w:rPr>
          <w:rFonts w:ascii="Times New Roman" w:eastAsia="Times New Roman" w:hAnsi="Times New Roman" w:cs="Times New Roman"/>
          <w:bCs/>
          <w:sz w:val="28"/>
          <w:szCs w:val="28"/>
        </w:rPr>
      </w:pPr>
      <w:r>
        <w:rPr>
          <w:rFonts w:ascii="Times New Roman" w:hAnsi="Times New Roman" w:cs="Times New Roman"/>
          <w:sz w:val="28"/>
          <w:szCs w:val="28"/>
        </w:rPr>
        <w:t>2. П</w:t>
      </w:r>
      <w:r w:rsidRPr="00F33D53">
        <w:rPr>
          <w:rFonts w:ascii="Times New Roman" w:hAnsi="Times New Roman" w:cs="Times New Roman"/>
          <w:sz w:val="28"/>
          <w:szCs w:val="28"/>
        </w:rPr>
        <w:t xml:space="preserve">остановлением </w:t>
      </w:r>
      <w:r>
        <w:rPr>
          <w:rFonts w:ascii="Times New Roman" w:eastAsia="Times New Roman" w:hAnsi="Times New Roman" w:cs="Times New Roman"/>
          <w:bCs/>
          <w:sz w:val="28"/>
          <w:szCs w:val="28"/>
        </w:rPr>
        <w:t>П</w:t>
      </w:r>
      <w:r w:rsidRPr="00A50F8B">
        <w:rPr>
          <w:rFonts w:ascii="Times New Roman" w:eastAsia="Times New Roman" w:hAnsi="Times New Roman" w:cs="Times New Roman"/>
          <w:bCs/>
          <w:sz w:val="28"/>
          <w:szCs w:val="28"/>
        </w:rPr>
        <w:t>ра</w:t>
      </w:r>
      <w:r w:rsidRPr="00F33D53">
        <w:rPr>
          <w:rFonts w:ascii="Times New Roman" w:eastAsia="Times New Roman" w:hAnsi="Times New Roman" w:cs="Times New Roman"/>
          <w:bCs/>
          <w:sz w:val="28"/>
          <w:szCs w:val="28"/>
        </w:rPr>
        <w:t>вительства</w:t>
      </w:r>
      <w:r>
        <w:rPr>
          <w:rFonts w:ascii="Times New Roman" w:eastAsia="Times New Roman" w:hAnsi="Times New Roman" w:cs="Times New Roman"/>
          <w:bCs/>
          <w:sz w:val="28"/>
          <w:szCs w:val="28"/>
        </w:rPr>
        <w:t xml:space="preserve"> З</w:t>
      </w:r>
      <w:r w:rsidRPr="00A50F8B">
        <w:rPr>
          <w:rFonts w:ascii="Times New Roman" w:eastAsia="Times New Roman" w:hAnsi="Times New Roman" w:cs="Times New Roman"/>
          <w:bCs/>
          <w:sz w:val="28"/>
          <w:szCs w:val="28"/>
        </w:rPr>
        <w:t>абайкальского края</w:t>
      </w:r>
      <w:r w:rsidRPr="00F33D5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от 22 октября 2013 г. №</w:t>
      </w:r>
      <w:r w:rsidRPr="00A50F8B">
        <w:rPr>
          <w:rFonts w:ascii="Times New Roman" w:eastAsia="Times New Roman" w:hAnsi="Times New Roman" w:cs="Times New Roman"/>
          <w:bCs/>
          <w:sz w:val="28"/>
          <w:szCs w:val="28"/>
        </w:rPr>
        <w:t xml:space="preserve"> 444</w:t>
      </w:r>
      <w:r w:rsidRPr="00F33D5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Pr="00A50F8B">
        <w:rPr>
          <w:rFonts w:ascii="Times New Roman" w:eastAsia="Times New Roman" w:hAnsi="Times New Roman" w:cs="Times New Roman"/>
          <w:bCs/>
          <w:sz w:val="28"/>
          <w:szCs w:val="28"/>
        </w:rPr>
        <w:t>б утверждении порядка определения размера среднемесячного</w:t>
      </w:r>
      <w:r w:rsidRPr="00F33D53">
        <w:rPr>
          <w:rFonts w:ascii="Times New Roman" w:eastAsia="Times New Roman" w:hAnsi="Times New Roman" w:cs="Times New Roman"/>
          <w:bCs/>
          <w:sz w:val="28"/>
          <w:szCs w:val="28"/>
        </w:rPr>
        <w:t xml:space="preserve"> </w:t>
      </w:r>
      <w:r w:rsidRPr="00A50F8B">
        <w:rPr>
          <w:rFonts w:ascii="Times New Roman" w:eastAsia="Times New Roman" w:hAnsi="Times New Roman" w:cs="Times New Roman"/>
          <w:bCs/>
          <w:sz w:val="28"/>
          <w:szCs w:val="28"/>
        </w:rPr>
        <w:t>денежного содержания для установления пенсии за выслугу лет</w:t>
      </w:r>
      <w:r w:rsidRPr="00F33D53">
        <w:rPr>
          <w:rFonts w:ascii="Times New Roman" w:eastAsia="Times New Roman" w:hAnsi="Times New Roman" w:cs="Times New Roman"/>
          <w:bCs/>
          <w:sz w:val="28"/>
          <w:szCs w:val="28"/>
        </w:rPr>
        <w:t xml:space="preserve"> </w:t>
      </w:r>
      <w:r w:rsidRPr="00A50F8B">
        <w:rPr>
          <w:rFonts w:ascii="Times New Roman" w:eastAsia="Times New Roman" w:hAnsi="Times New Roman" w:cs="Times New Roman"/>
          <w:bCs/>
          <w:sz w:val="28"/>
          <w:szCs w:val="28"/>
        </w:rPr>
        <w:t>лицам, замещавшим должности государственной гражданской</w:t>
      </w:r>
      <w:r w:rsidRPr="00F33D53">
        <w:rPr>
          <w:rFonts w:ascii="Times New Roman" w:eastAsia="Times New Roman" w:hAnsi="Times New Roman" w:cs="Times New Roman"/>
          <w:bCs/>
          <w:sz w:val="28"/>
          <w:szCs w:val="28"/>
        </w:rPr>
        <w:t xml:space="preserve"> </w:t>
      </w:r>
      <w:r w:rsidRPr="00A50F8B">
        <w:rPr>
          <w:rFonts w:ascii="Times New Roman" w:eastAsia="Times New Roman" w:hAnsi="Times New Roman" w:cs="Times New Roman"/>
          <w:bCs/>
          <w:sz w:val="28"/>
          <w:szCs w:val="28"/>
        </w:rPr>
        <w:t>службы, и размера среднемесячного денежного вознаграждения</w:t>
      </w:r>
      <w:r w:rsidRPr="00F33D53">
        <w:rPr>
          <w:rFonts w:ascii="Times New Roman" w:eastAsia="Times New Roman" w:hAnsi="Times New Roman" w:cs="Times New Roman"/>
          <w:bCs/>
          <w:sz w:val="28"/>
          <w:szCs w:val="28"/>
        </w:rPr>
        <w:t xml:space="preserve"> </w:t>
      </w:r>
      <w:r w:rsidRPr="00A50F8B">
        <w:rPr>
          <w:rFonts w:ascii="Times New Roman" w:eastAsia="Times New Roman" w:hAnsi="Times New Roman" w:cs="Times New Roman"/>
          <w:bCs/>
          <w:sz w:val="28"/>
          <w:szCs w:val="28"/>
        </w:rPr>
        <w:t>для установления доплаты к страховой пенсии по старости</w:t>
      </w:r>
      <w:r w:rsidRPr="00F33D53">
        <w:rPr>
          <w:rFonts w:ascii="Times New Roman" w:eastAsia="Times New Roman" w:hAnsi="Times New Roman" w:cs="Times New Roman"/>
          <w:bCs/>
          <w:sz w:val="28"/>
          <w:szCs w:val="28"/>
        </w:rPr>
        <w:t xml:space="preserve"> </w:t>
      </w:r>
      <w:r w:rsidRPr="00A50F8B">
        <w:rPr>
          <w:rFonts w:ascii="Times New Roman" w:eastAsia="Times New Roman" w:hAnsi="Times New Roman" w:cs="Times New Roman"/>
          <w:bCs/>
          <w:sz w:val="28"/>
          <w:szCs w:val="28"/>
        </w:rPr>
        <w:t>(инвалидности) лицам, замещавшим государственные должности</w:t>
      </w:r>
      <w:r w:rsidRPr="00F33D5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З</w:t>
      </w:r>
      <w:r w:rsidRPr="00A50F8B">
        <w:rPr>
          <w:rFonts w:ascii="Times New Roman" w:eastAsia="Times New Roman" w:hAnsi="Times New Roman" w:cs="Times New Roman"/>
          <w:bCs/>
          <w:sz w:val="28"/>
          <w:szCs w:val="28"/>
        </w:rPr>
        <w:t>абайкальского края</w:t>
      </w:r>
      <w:r>
        <w:rPr>
          <w:rFonts w:ascii="Times New Roman" w:eastAsia="Times New Roman" w:hAnsi="Times New Roman" w:cs="Times New Roman"/>
          <w:bCs/>
          <w:sz w:val="28"/>
          <w:szCs w:val="28"/>
        </w:rPr>
        <w:t>»</w:t>
      </w:r>
      <w:r w:rsidR="004E6B61">
        <w:rPr>
          <w:rFonts w:ascii="Times New Roman" w:eastAsia="Times New Roman" w:hAnsi="Times New Roman" w:cs="Times New Roman"/>
          <w:bCs/>
          <w:sz w:val="28"/>
          <w:szCs w:val="28"/>
        </w:rPr>
        <w:t>.</w:t>
      </w:r>
    </w:p>
    <w:p w:rsidR="004E2430" w:rsidRDefault="004E2430" w:rsidP="004E6B61">
      <w:pPr>
        <w:pStyle w:val="a3"/>
        <w:ind w:firstLine="708"/>
        <w:jc w:val="both"/>
        <w:rPr>
          <w:rFonts w:ascii="Times New Roman" w:hAnsi="Times New Roman" w:cs="Times New Roman"/>
          <w:sz w:val="28"/>
          <w:szCs w:val="28"/>
        </w:rPr>
      </w:pPr>
    </w:p>
    <w:p w:rsidR="004E2430" w:rsidRDefault="004E2430" w:rsidP="00FE546A">
      <w:pPr>
        <w:pStyle w:val="a3"/>
        <w:rPr>
          <w:rFonts w:ascii="Times New Roman" w:hAnsi="Times New Roman" w:cs="Times New Roman"/>
          <w:sz w:val="28"/>
          <w:szCs w:val="28"/>
        </w:rPr>
      </w:pPr>
    </w:p>
    <w:p w:rsidR="00F33E5C" w:rsidRPr="00436F9C" w:rsidRDefault="00F33E5C" w:rsidP="009A7C04">
      <w:pPr>
        <w:spacing w:after="0" w:line="240" w:lineRule="auto"/>
        <w:ind w:firstLine="540"/>
        <w:jc w:val="both"/>
        <w:rPr>
          <w:rFonts w:ascii="Verdana" w:eastAsia="Times New Roman" w:hAnsi="Verdana" w:cs="Times New Roman"/>
          <w:sz w:val="28"/>
          <w:szCs w:val="28"/>
        </w:rPr>
      </w:pPr>
    </w:p>
    <w:sectPr w:rsidR="00F33E5C" w:rsidRPr="00436F9C" w:rsidSect="00DB54C5">
      <w:pgSz w:w="11906" w:h="16838"/>
      <w:pgMar w:top="567"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03F1"/>
    <w:rsid w:val="00080B53"/>
    <w:rsid w:val="000E2E5D"/>
    <w:rsid w:val="000F36BD"/>
    <w:rsid w:val="00106CDF"/>
    <w:rsid w:val="00193309"/>
    <w:rsid w:val="001E2FA9"/>
    <w:rsid w:val="00295AB7"/>
    <w:rsid w:val="002C0B0F"/>
    <w:rsid w:val="002D0C01"/>
    <w:rsid w:val="00366F2A"/>
    <w:rsid w:val="0039634D"/>
    <w:rsid w:val="0041286E"/>
    <w:rsid w:val="004263C9"/>
    <w:rsid w:val="004352F4"/>
    <w:rsid w:val="00436F9C"/>
    <w:rsid w:val="004558AB"/>
    <w:rsid w:val="004E2430"/>
    <w:rsid w:val="004E6B61"/>
    <w:rsid w:val="004F7FAA"/>
    <w:rsid w:val="00524FA1"/>
    <w:rsid w:val="005409FE"/>
    <w:rsid w:val="005A4CF6"/>
    <w:rsid w:val="00614586"/>
    <w:rsid w:val="006166CE"/>
    <w:rsid w:val="00624929"/>
    <w:rsid w:val="00652C37"/>
    <w:rsid w:val="0065419F"/>
    <w:rsid w:val="00657E2F"/>
    <w:rsid w:val="006A01B1"/>
    <w:rsid w:val="006B6950"/>
    <w:rsid w:val="006E37E8"/>
    <w:rsid w:val="0071426F"/>
    <w:rsid w:val="00716756"/>
    <w:rsid w:val="007303F1"/>
    <w:rsid w:val="00782BCB"/>
    <w:rsid w:val="00792D2C"/>
    <w:rsid w:val="007A76D3"/>
    <w:rsid w:val="007B13A5"/>
    <w:rsid w:val="007F2CCC"/>
    <w:rsid w:val="008B504E"/>
    <w:rsid w:val="008B6077"/>
    <w:rsid w:val="00923C05"/>
    <w:rsid w:val="00924006"/>
    <w:rsid w:val="00980AF3"/>
    <w:rsid w:val="009A2446"/>
    <w:rsid w:val="009A7C04"/>
    <w:rsid w:val="009D48C8"/>
    <w:rsid w:val="009F54D5"/>
    <w:rsid w:val="00A0222D"/>
    <w:rsid w:val="00A101BD"/>
    <w:rsid w:val="00A17223"/>
    <w:rsid w:val="00A50F8B"/>
    <w:rsid w:val="00A57FF6"/>
    <w:rsid w:val="00A65CD8"/>
    <w:rsid w:val="00A77875"/>
    <w:rsid w:val="00A833D1"/>
    <w:rsid w:val="00A96BA0"/>
    <w:rsid w:val="00B948EF"/>
    <w:rsid w:val="00BC0014"/>
    <w:rsid w:val="00C271C1"/>
    <w:rsid w:val="00C6002D"/>
    <w:rsid w:val="00C83FDB"/>
    <w:rsid w:val="00CA157D"/>
    <w:rsid w:val="00CA4B32"/>
    <w:rsid w:val="00CC1171"/>
    <w:rsid w:val="00D25C6C"/>
    <w:rsid w:val="00D864CC"/>
    <w:rsid w:val="00DB39AE"/>
    <w:rsid w:val="00DB54C5"/>
    <w:rsid w:val="00DC4CB2"/>
    <w:rsid w:val="00DD44EE"/>
    <w:rsid w:val="00E1590B"/>
    <w:rsid w:val="00E92246"/>
    <w:rsid w:val="00EB668C"/>
    <w:rsid w:val="00EE605A"/>
    <w:rsid w:val="00EE65D4"/>
    <w:rsid w:val="00F33D53"/>
    <w:rsid w:val="00F33E5C"/>
    <w:rsid w:val="00F516EC"/>
    <w:rsid w:val="00FE546A"/>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9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B69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9F54D5"/>
    <w:pPr>
      <w:spacing w:after="0" w:line="240" w:lineRule="auto"/>
    </w:pPr>
  </w:style>
  <w:style w:type="paragraph" w:customStyle="1" w:styleId="ConsPlusNonformat">
    <w:name w:val="ConsPlusNonformat"/>
    <w:uiPriority w:val="99"/>
    <w:rsid w:val="009F54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Без интервала1"/>
    <w:rsid w:val="009F54D5"/>
    <w:pPr>
      <w:spacing w:after="0" w:line="240" w:lineRule="auto"/>
    </w:pPr>
    <w:rPr>
      <w:rFonts w:ascii="Calibri" w:eastAsia="Times New Roman" w:hAnsi="Calibri" w:cs="Times New Roman"/>
    </w:rPr>
  </w:style>
  <w:style w:type="character" w:styleId="a4">
    <w:name w:val="Hyperlink"/>
    <w:basedOn w:val="a0"/>
    <w:uiPriority w:val="99"/>
    <w:semiHidden/>
    <w:unhideWhenUsed/>
    <w:rsid w:val="00A50F8B"/>
    <w:rPr>
      <w:color w:val="0000FF"/>
      <w:u w:val="single"/>
    </w:rPr>
  </w:style>
  <w:style w:type="table" w:styleId="a5">
    <w:name w:val="Table Grid"/>
    <w:basedOn w:val="a1"/>
    <w:uiPriority w:val="59"/>
    <w:rsid w:val="00782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E54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46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89">
      <w:bodyDiv w:val="1"/>
      <w:marLeft w:val="0"/>
      <w:marRight w:val="0"/>
      <w:marTop w:val="0"/>
      <w:marBottom w:val="0"/>
      <w:divBdr>
        <w:top w:val="none" w:sz="0" w:space="0" w:color="auto"/>
        <w:left w:val="none" w:sz="0" w:space="0" w:color="auto"/>
        <w:bottom w:val="none" w:sz="0" w:space="0" w:color="auto"/>
        <w:right w:val="none" w:sz="0" w:space="0" w:color="auto"/>
      </w:divBdr>
    </w:div>
    <w:div w:id="881672518">
      <w:bodyDiv w:val="1"/>
      <w:marLeft w:val="0"/>
      <w:marRight w:val="0"/>
      <w:marTop w:val="0"/>
      <w:marBottom w:val="0"/>
      <w:divBdr>
        <w:top w:val="none" w:sz="0" w:space="0" w:color="auto"/>
        <w:left w:val="none" w:sz="0" w:space="0" w:color="auto"/>
        <w:bottom w:val="none" w:sz="0" w:space="0" w:color="auto"/>
        <w:right w:val="none" w:sz="0" w:space="0" w:color="auto"/>
      </w:divBdr>
      <w:divsChild>
        <w:div w:id="1410078583">
          <w:marLeft w:val="0"/>
          <w:marRight w:val="0"/>
          <w:marTop w:val="0"/>
          <w:marBottom w:val="0"/>
          <w:divBdr>
            <w:top w:val="none" w:sz="0" w:space="0" w:color="auto"/>
            <w:left w:val="none" w:sz="0" w:space="0" w:color="auto"/>
            <w:bottom w:val="none" w:sz="0" w:space="0" w:color="auto"/>
            <w:right w:val="none" w:sz="0" w:space="0" w:color="auto"/>
          </w:divBdr>
          <w:divsChild>
            <w:div w:id="1296257112">
              <w:marLeft w:val="0"/>
              <w:marRight w:val="0"/>
              <w:marTop w:val="0"/>
              <w:marBottom w:val="0"/>
              <w:divBdr>
                <w:top w:val="none" w:sz="0" w:space="0" w:color="auto"/>
                <w:left w:val="none" w:sz="0" w:space="0" w:color="auto"/>
                <w:bottom w:val="none" w:sz="0" w:space="0" w:color="auto"/>
                <w:right w:val="none" w:sz="0" w:space="0" w:color="auto"/>
              </w:divBdr>
              <w:divsChild>
                <w:div w:id="16413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2401">
      <w:bodyDiv w:val="1"/>
      <w:marLeft w:val="0"/>
      <w:marRight w:val="0"/>
      <w:marTop w:val="0"/>
      <w:marBottom w:val="0"/>
      <w:divBdr>
        <w:top w:val="none" w:sz="0" w:space="0" w:color="auto"/>
        <w:left w:val="none" w:sz="0" w:space="0" w:color="auto"/>
        <w:bottom w:val="none" w:sz="0" w:space="0" w:color="auto"/>
        <w:right w:val="none" w:sz="0" w:space="0" w:color="auto"/>
      </w:divBdr>
      <w:divsChild>
        <w:div w:id="439688558">
          <w:marLeft w:val="0"/>
          <w:marRight w:val="0"/>
          <w:marTop w:val="0"/>
          <w:marBottom w:val="0"/>
          <w:divBdr>
            <w:top w:val="none" w:sz="0" w:space="0" w:color="auto"/>
            <w:left w:val="none" w:sz="0" w:space="0" w:color="auto"/>
            <w:bottom w:val="none" w:sz="0" w:space="0" w:color="auto"/>
            <w:right w:val="none" w:sz="0" w:space="0" w:color="auto"/>
          </w:divBdr>
        </w:div>
        <w:div w:id="527834248">
          <w:marLeft w:val="0"/>
          <w:marRight w:val="0"/>
          <w:marTop w:val="0"/>
          <w:marBottom w:val="0"/>
          <w:divBdr>
            <w:top w:val="none" w:sz="0" w:space="0" w:color="auto"/>
            <w:left w:val="none" w:sz="0" w:space="0" w:color="auto"/>
            <w:bottom w:val="none" w:sz="0" w:space="0" w:color="auto"/>
            <w:right w:val="none" w:sz="0" w:space="0" w:color="auto"/>
          </w:divBdr>
        </w:div>
        <w:div w:id="341008808">
          <w:marLeft w:val="0"/>
          <w:marRight w:val="0"/>
          <w:marTop w:val="0"/>
          <w:marBottom w:val="0"/>
          <w:divBdr>
            <w:top w:val="none" w:sz="0" w:space="0" w:color="auto"/>
            <w:left w:val="none" w:sz="0" w:space="0" w:color="auto"/>
            <w:bottom w:val="none" w:sz="0" w:space="0" w:color="auto"/>
            <w:right w:val="none" w:sz="0" w:space="0" w:color="auto"/>
          </w:divBdr>
          <w:divsChild>
            <w:div w:id="1260993174">
              <w:marLeft w:val="0"/>
              <w:marRight w:val="0"/>
              <w:marTop w:val="0"/>
              <w:marBottom w:val="0"/>
              <w:divBdr>
                <w:top w:val="none" w:sz="0" w:space="0" w:color="auto"/>
                <w:left w:val="none" w:sz="0" w:space="0" w:color="auto"/>
                <w:bottom w:val="none" w:sz="0" w:space="0" w:color="auto"/>
                <w:right w:val="none" w:sz="0" w:space="0" w:color="auto"/>
              </w:divBdr>
              <w:divsChild>
                <w:div w:id="2931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366">
          <w:marLeft w:val="0"/>
          <w:marRight w:val="0"/>
          <w:marTop w:val="0"/>
          <w:marBottom w:val="0"/>
          <w:divBdr>
            <w:top w:val="none" w:sz="0" w:space="0" w:color="auto"/>
            <w:left w:val="none" w:sz="0" w:space="0" w:color="auto"/>
            <w:bottom w:val="none" w:sz="0" w:space="0" w:color="auto"/>
            <w:right w:val="none" w:sz="0" w:space="0" w:color="auto"/>
          </w:divBdr>
        </w:div>
        <w:div w:id="268901988">
          <w:marLeft w:val="0"/>
          <w:marRight w:val="0"/>
          <w:marTop w:val="0"/>
          <w:marBottom w:val="0"/>
          <w:divBdr>
            <w:top w:val="none" w:sz="0" w:space="0" w:color="auto"/>
            <w:left w:val="none" w:sz="0" w:space="0" w:color="auto"/>
            <w:bottom w:val="none" w:sz="0" w:space="0" w:color="auto"/>
            <w:right w:val="none" w:sz="0" w:space="0" w:color="auto"/>
          </w:divBdr>
        </w:div>
        <w:div w:id="1835022436">
          <w:marLeft w:val="0"/>
          <w:marRight w:val="0"/>
          <w:marTop w:val="0"/>
          <w:marBottom w:val="0"/>
          <w:divBdr>
            <w:top w:val="none" w:sz="0" w:space="0" w:color="auto"/>
            <w:left w:val="none" w:sz="0" w:space="0" w:color="auto"/>
            <w:bottom w:val="none" w:sz="0" w:space="0" w:color="auto"/>
            <w:right w:val="none" w:sz="0" w:space="0" w:color="auto"/>
          </w:divBdr>
        </w:div>
        <w:div w:id="865828786">
          <w:marLeft w:val="0"/>
          <w:marRight w:val="0"/>
          <w:marTop w:val="0"/>
          <w:marBottom w:val="0"/>
          <w:divBdr>
            <w:top w:val="none" w:sz="0" w:space="0" w:color="auto"/>
            <w:left w:val="none" w:sz="0" w:space="0" w:color="auto"/>
            <w:bottom w:val="none" w:sz="0" w:space="0" w:color="auto"/>
            <w:right w:val="none" w:sz="0" w:space="0" w:color="auto"/>
          </w:divBdr>
          <w:divsChild>
            <w:div w:id="1714189032">
              <w:marLeft w:val="0"/>
              <w:marRight w:val="0"/>
              <w:marTop w:val="0"/>
              <w:marBottom w:val="0"/>
              <w:divBdr>
                <w:top w:val="none" w:sz="0" w:space="0" w:color="auto"/>
                <w:left w:val="none" w:sz="0" w:space="0" w:color="auto"/>
                <w:bottom w:val="none" w:sz="0" w:space="0" w:color="auto"/>
                <w:right w:val="none" w:sz="0" w:space="0" w:color="auto"/>
              </w:divBdr>
            </w:div>
            <w:div w:id="1577787776">
              <w:marLeft w:val="0"/>
              <w:marRight w:val="0"/>
              <w:marTop w:val="0"/>
              <w:marBottom w:val="0"/>
              <w:divBdr>
                <w:top w:val="none" w:sz="0" w:space="0" w:color="auto"/>
                <w:left w:val="none" w:sz="0" w:space="0" w:color="auto"/>
                <w:bottom w:val="none" w:sz="0" w:space="0" w:color="auto"/>
                <w:right w:val="none" w:sz="0" w:space="0" w:color="auto"/>
              </w:divBdr>
            </w:div>
          </w:divsChild>
        </w:div>
        <w:div w:id="1586567698">
          <w:marLeft w:val="0"/>
          <w:marRight w:val="0"/>
          <w:marTop w:val="0"/>
          <w:marBottom w:val="0"/>
          <w:divBdr>
            <w:top w:val="none" w:sz="0" w:space="0" w:color="auto"/>
            <w:left w:val="none" w:sz="0" w:space="0" w:color="auto"/>
            <w:bottom w:val="none" w:sz="0" w:space="0" w:color="auto"/>
            <w:right w:val="none" w:sz="0" w:space="0" w:color="auto"/>
          </w:divBdr>
          <w:divsChild>
            <w:div w:id="270552262">
              <w:marLeft w:val="0"/>
              <w:marRight w:val="0"/>
              <w:marTop w:val="0"/>
              <w:marBottom w:val="0"/>
              <w:divBdr>
                <w:top w:val="none" w:sz="0" w:space="0" w:color="auto"/>
                <w:left w:val="none" w:sz="0" w:space="0" w:color="auto"/>
                <w:bottom w:val="none" w:sz="0" w:space="0" w:color="auto"/>
                <w:right w:val="none" w:sz="0" w:space="0" w:color="auto"/>
              </w:divBdr>
            </w:div>
            <w:div w:id="1909686230">
              <w:marLeft w:val="0"/>
              <w:marRight w:val="0"/>
              <w:marTop w:val="0"/>
              <w:marBottom w:val="0"/>
              <w:divBdr>
                <w:top w:val="none" w:sz="0" w:space="0" w:color="auto"/>
                <w:left w:val="none" w:sz="0" w:space="0" w:color="auto"/>
                <w:bottom w:val="none" w:sz="0" w:space="0" w:color="auto"/>
                <w:right w:val="none" w:sz="0" w:space="0" w:color="auto"/>
              </w:divBdr>
            </w:div>
          </w:divsChild>
        </w:div>
        <w:div w:id="605887834">
          <w:marLeft w:val="0"/>
          <w:marRight w:val="0"/>
          <w:marTop w:val="0"/>
          <w:marBottom w:val="0"/>
          <w:divBdr>
            <w:top w:val="none" w:sz="0" w:space="0" w:color="auto"/>
            <w:left w:val="none" w:sz="0" w:space="0" w:color="auto"/>
            <w:bottom w:val="none" w:sz="0" w:space="0" w:color="auto"/>
            <w:right w:val="none" w:sz="0" w:space="0" w:color="auto"/>
          </w:divBdr>
        </w:div>
        <w:div w:id="652105618">
          <w:marLeft w:val="0"/>
          <w:marRight w:val="0"/>
          <w:marTop w:val="0"/>
          <w:marBottom w:val="0"/>
          <w:divBdr>
            <w:top w:val="none" w:sz="0" w:space="0" w:color="auto"/>
            <w:left w:val="none" w:sz="0" w:space="0" w:color="auto"/>
            <w:bottom w:val="none" w:sz="0" w:space="0" w:color="auto"/>
            <w:right w:val="none" w:sz="0" w:space="0" w:color="auto"/>
          </w:divBdr>
        </w:div>
        <w:div w:id="206768604">
          <w:marLeft w:val="0"/>
          <w:marRight w:val="0"/>
          <w:marTop w:val="0"/>
          <w:marBottom w:val="0"/>
          <w:divBdr>
            <w:top w:val="none" w:sz="0" w:space="0" w:color="auto"/>
            <w:left w:val="none" w:sz="0" w:space="0" w:color="auto"/>
            <w:bottom w:val="none" w:sz="0" w:space="0" w:color="auto"/>
            <w:right w:val="none" w:sz="0" w:space="0" w:color="auto"/>
          </w:divBdr>
        </w:div>
      </w:divsChild>
    </w:div>
    <w:div w:id="17657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9C5FB13737B05B8840130E39D40439D&amp;req=doc&amp;base=LAW&amp;n=370203&amp;REFFIELD=134&amp;REFDST=100064&amp;REFDOC=1644659&amp;REFBASE=RLAW251&amp;stat=refcode%3D16876%3Bindex%3D81&amp;date=23.12.2020" TargetMode="External"/><Relationship Id="rId3" Type="http://schemas.openxmlformats.org/officeDocument/2006/relationships/settings" Target="settings.xml"/><Relationship Id="rId7" Type="http://schemas.openxmlformats.org/officeDocument/2006/relationships/hyperlink" Target="https://login.consultant.ru/link/?rnd=89C5FB13737B05B8840130E39D40439D&amp;req=doc&amp;base=LAW&amp;n=370201&amp;dst=100444&amp;fld=134&amp;REFFIELD=134&amp;REFDST=100064&amp;REFDOC=1644659&amp;REFBASE=RLAW251&amp;stat=refcode%3D16876%3Bdstident%3D100444%3Bindex%3D81&amp;date=23.12.2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89C5FB13737B05B8840130E39D40439D&amp;req=doc&amp;base=LAW&amp;n=370201&amp;dst=100403&amp;fld=134&amp;REFFIELD=134&amp;REFDST=100064&amp;REFDOC=1644659&amp;REFBASE=RLAW251&amp;stat=refcode%3D16876%3Bdstident%3D100403%3Bindex%3D81&amp;date=23.12.2020" TargetMode="External"/><Relationship Id="rId11" Type="http://schemas.openxmlformats.org/officeDocument/2006/relationships/fontTable" Target="fontTable.xml"/><Relationship Id="rId5" Type="http://schemas.openxmlformats.org/officeDocument/2006/relationships/hyperlink" Target="https://login.consultant.ru/link/?rnd=89C5FB13737B05B8840130E39D40439D&amp;req=doc&amp;base=LAW&amp;n=370201&amp;dst=100048&amp;fld=134&amp;REFFIELD=134&amp;REFDST=100064&amp;REFDOC=1644659&amp;REFBASE=RLAW251&amp;stat=refcode%3D16876%3Bdstident%3D100048%3Bindex%3D81&amp;date=23.12.2020" TargetMode="External"/><Relationship Id="rId10" Type="http://schemas.openxmlformats.org/officeDocument/2006/relationships/hyperlink" Target="mailto:srtadm@mail.r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dc:creator>
  <cp:lastModifiedBy>Пользователь Windows</cp:lastModifiedBy>
  <cp:revision>9</cp:revision>
  <cp:lastPrinted>2020-12-23T03:41:00Z</cp:lastPrinted>
  <dcterms:created xsi:type="dcterms:W3CDTF">2020-12-22T22:18:00Z</dcterms:created>
  <dcterms:modified xsi:type="dcterms:W3CDTF">2020-12-26T00:17:00Z</dcterms:modified>
</cp:coreProperties>
</file>